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26DB1" w14:textId="4A84567C" w:rsidR="005A17B9" w:rsidRPr="00D82D3C" w:rsidRDefault="00D82D3C">
      <w:pPr>
        <w:tabs>
          <w:tab w:val="left" w:pos="6596"/>
        </w:tabs>
        <w:ind w:left="105"/>
        <w:rPr>
          <w:sz w:val="20"/>
          <w:lang w:val="es-MX"/>
        </w:rPr>
      </w:pPr>
      <w:bookmarkStart w:id="0" w:name="_GoBack"/>
      <w:bookmarkEnd w:id="0"/>
      <w:r w:rsidRPr="00D82D3C">
        <w:rPr>
          <w:sz w:val="20"/>
          <w:lang w:val="es-MX"/>
        </w:rPr>
        <w:tab/>
      </w:r>
      <w:r w:rsidR="0017234C">
        <w:rPr>
          <w:position w:val="104"/>
          <w:sz w:val="20"/>
          <w:lang w:val="es-MX"/>
        </w:rPr>
      </w:r>
      <w:r w:rsidR="0017234C">
        <w:rPr>
          <w:position w:val="104"/>
          <w:sz w:val="20"/>
          <w:lang w:val="es-MX"/>
        </w:rPr>
        <w:pict w14:anchorId="4FA167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40.9pt;height:2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W w:w="4500" w:type="dxa"/>
                    <w:tblInd w:w="9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0"/>
                    <w:gridCol w:w="1890"/>
                  </w:tblGrid>
                  <w:tr w:rsidR="00A37CDC" w14:paraId="006E71FC" w14:textId="77777777" w:rsidTr="00F720A3">
                    <w:trPr>
                      <w:trHeight w:hRule="exact" w:val="540"/>
                    </w:trPr>
                    <w:tc>
                      <w:tcPr>
                        <w:tcW w:w="2610" w:type="dxa"/>
                      </w:tcPr>
                      <w:p w14:paraId="01936244" w14:textId="739DB45C" w:rsidR="005A17B9" w:rsidRPr="002F78C3" w:rsidRDefault="00D82D3C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6"/>
                            <w:lang w:val="es-MX"/>
                          </w:rPr>
                        </w:pPr>
                        <w:r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>Fecha de</w:t>
                        </w:r>
                        <w:r w:rsidR="00F720A3"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 xml:space="preserve"> </w:t>
                        </w:r>
                        <w:r w:rsidR="00F60306"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>h</w:t>
                        </w:r>
                        <w:r w:rsidR="00F720A3"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 xml:space="preserve">aber </w:t>
                        </w:r>
                        <w:r w:rsidR="00F60306"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>r</w:t>
                        </w:r>
                        <w:r w:rsidR="00F720A3"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 xml:space="preserve">ecibido la </w:t>
                        </w:r>
                        <w:r w:rsidR="00F60306"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>a</w:t>
                        </w:r>
                        <w:r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>pelación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0E2D71AB" w14:textId="6E9D0299" w:rsidR="005A17B9" w:rsidRPr="002F78C3" w:rsidRDefault="00D82D3C">
                        <w:pPr>
                          <w:pStyle w:val="TableParagraph"/>
                          <w:spacing w:before="1"/>
                          <w:ind w:left="101"/>
                          <w:rPr>
                            <w:rFonts w:ascii="Calibri"/>
                            <w:sz w:val="16"/>
                            <w:lang w:val="es-MX"/>
                          </w:rPr>
                        </w:pPr>
                        <w:r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>N</w:t>
                        </w:r>
                        <w:r w:rsidR="00F720A3"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>ú</w:t>
                        </w:r>
                        <w:r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 xml:space="preserve">mero de </w:t>
                        </w:r>
                        <w:r w:rsidR="00F60306"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>q</w:t>
                        </w:r>
                        <w:r w:rsidRPr="002F78C3">
                          <w:rPr>
                            <w:rFonts w:ascii="Calibri" w:eastAsia="Calibri" w:hAnsi="Calibri" w:cs="Calibri"/>
                            <w:sz w:val="16"/>
                            <w:szCs w:val="16"/>
                            <w:bdr w:val="nil"/>
                            <w:lang w:val="es-MX"/>
                          </w:rPr>
                          <w:t>ueja</w:t>
                        </w:r>
                      </w:p>
                    </w:tc>
                  </w:tr>
                </w:tbl>
                <w:p w14:paraId="28178CC1" w14:textId="77777777" w:rsidR="005A17B9" w:rsidRDefault="005A17B9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0A6E819" w14:textId="39DFF019" w:rsidR="005A17B9" w:rsidRPr="0040057C" w:rsidRDefault="00D82D3C" w:rsidP="00F720A3">
      <w:pPr>
        <w:spacing w:line="276" w:lineRule="auto"/>
        <w:ind w:left="4501" w:right="3231" w:hanging="440"/>
        <w:jc w:val="center"/>
        <w:rPr>
          <w:sz w:val="40"/>
        </w:rPr>
      </w:pPr>
      <w:r w:rsidRPr="00D82D3C">
        <w:rPr>
          <w:sz w:val="40"/>
          <w:szCs w:val="40"/>
          <w:bdr w:val="nil"/>
          <w:lang w:val="es-MX"/>
        </w:rPr>
        <w:t xml:space="preserve">Formulario de </w:t>
      </w:r>
      <w:r w:rsidR="00F720A3" w:rsidRPr="00D82D3C">
        <w:rPr>
          <w:sz w:val="40"/>
          <w:szCs w:val="40"/>
          <w:bdr w:val="nil"/>
          <w:lang w:val="es-MX"/>
        </w:rPr>
        <w:t>A</w:t>
      </w:r>
      <w:r w:rsidRPr="00D82D3C">
        <w:rPr>
          <w:sz w:val="40"/>
          <w:szCs w:val="40"/>
          <w:bdr w:val="nil"/>
          <w:lang w:val="es-MX"/>
        </w:rPr>
        <w:t xml:space="preserve">pelación ADA de </w:t>
      </w:r>
      <w:bookmarkStart w:id="1" w:name="_Hlk16059191"/>
      <w:r w:rsidR="00F720A3" w:rsidRPr="0040057C">
        <w:rPr>
          <w:sz w:val="40"/>
        </w:rPr>
        <w:t>South East Texas Transit</w:t>
      </w:r>
      <w:bookmarkEnd w:id="1"/>
    </w:p>
    <w:p w14:paraId="1E22B923" w14:textId="0DD85665" w:rsidR="005A17B9" w:rsidRPr="00D82D3C" w:rsidRDefault="00D82D3C">
      <w:pPr>
        <w:pStyle w:val="BodyText"/>
        <w:spacing w:before="205" w:line="276" w:lineRule="auto"/>
        <w:ind w:left="1200" w:right="23"/>
        <w:rPr>
          <w:lang w:val="es-MX"/>
        </w:rPr>
      </w:pPr>
      <w:r w:rsidRPr="00D82D3C">
        <w:rPr>
          <w:bdr w:val="nil"/>
          <w:lang w:val="es-MX"/>
        </w:rPr>
        <w:t xml:space="preserve">Las apelaciones de una decisión final deben presentarse dentro de los diez (10) días hábiles </w:t>
      </w:r>
      <w:r w:rsidR="00F720A3" w:rsidRPr="00D82D3C">
        <w:rPr>
          <w:bdr w:val="nil"/>
          <w:lang w:val="es-MX"/>
        </w:rPr>
        <w:t xml:space="preserve">después de haber recibido </w:t>
      </w:r>
      <w:r w:rsidRPr="00D82D3C">
        <w:rPr>
          <w:bdr w:val="nil"/>
          <w:lang w:val="es-MX"/>
        </w:rPr>
        <w:t xml:space="preserve">una carta de </w:t>
      </w:r>
      <w:r w:rsidR="00F720A3" w:rsidRPr="00D82D3C">
        <w:rPr>
          <w:bdr w:val="nil"/>
          <w:lang w:val="es-MX"/>
        </w:rPr>
        <w:t xml:space="preserve">la </w:t>
      </w:r>
      <w:r w:rsidRPr="00D82D3C">
        <w:rPr>
          <w:bdr w:val="nil"/>
          <w:lang w:val="es-MX"/>
        </w:rPr>
        <w:t>decisión final.</w:t>
      </w:r>
    </w:p>
    <w:p w14:paraId="35253415" w14:textId="77777777" w:rsidR="005A17B9" w:rsidRPr="00D82D3C" w:rsidRDefault="00D82D3C">
      <w:pPr>
        <w:pStyle w:val="Heading1"/>
        <w:numPr>
          <w:ilvl w:val="0"/>
          <w:numId w:val="1"/>
        </w:numPr>
        <w:tabs>
          <w:tab w:val="left" w:pos="1415"/>
        </w:tabs>
        <w:spacing w:before="202"/>
        <w:jc w:val="left"/>
        <w:rPr>
          <w:lang w:val="es-MX"/>
        </w:rPr>
      </w:pPr>
      <w:r w:rsidRPr="00D82D3C">
        <w:rPr>
          <w:bdr w:val="nil"/>
          <w:lang w:val="es-MX"/>
        </w:rPr>
        <w:t>INFORMACIÓN DEL APLICANTE</w:t>
      </w:r>
    </w:p>
    <w:p w14:paraId="6F4BC9BA" w14:textId="77777777" w:rsidR="005A17B9" w:rsidRPr="00D82D3C" w:rsidRDefault="005A17B9">
      <w:pPr>
        <w:pStyle w:val="BodyText"/>
        <w:rPr>
          <w:b/>
          <w:sz w:val="14"/>
          <w:lang w:val="es-MX"/>
        </w:rPr>
      </w:pP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6013"/>
      </w:tblGrid>
      <w:tr w:rsidR="00A37CDC" w:rsidRPr="00D82D3C" w14:paraId="5666A8C3" w14:textId="77777777">
        <w:trPr>
          <w:trHeight w:hRule="exact" w:val="528"/>
        </w:trPr>
        <w:tc>
          <w:tcPr>
            <w:tcW w:w="10298" w:type="dxa"/>
            <w:gridSpan w:val="2"/>
          </w:tcPr>
          <w:p w14:paraId="4986E0B0" w14:textId="77777777" w:rsidR="005A17B9" w:rsidRPr="00D82D3C" w:rsidRDefault="00D82D3C">
            <w:pPr>
              <w:pStyle w:val="TableParagraph"/>
              <w:spacing w:line="275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Nombre</w:t>
            </w:r>
          </w:p>
        </w:tc>
      </w:tr>
      <w:tr w:rsidR="00A37CDC" w:rsidRPr="00D82D3C" w14:paraId="3166EF41" w14:textId="77777777">
        <w:trPr>
          <w:trHeight w:hRule="exact" w:val="529"/>
        </w:trPr>
        <w:tc>
          <w:tcPr>
            <w:tcW w:w="10298" w:type="dxa"/>
            <w:gridSpan w:val="2"/>
          </w:tcPr>
          <w:p w14:paraId="3B651F1A" w14:textId="77777777" w:rsidR="005A17B9" w:rsidRPr="00D82D3C" w:rsidRDefault="00D82D3C">
            <w:pPr>
              <w:pStyle w:val="TableParagraph"/>
              <w:spacing w:line="276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Dirección</w:t>
            </w:r>
          </w:p>
        </w:tc>
      </w:tr>
      <w:tr w:rsidR="00A37CDC" w:rsidRPr="00D82D3C" w14:paraId="63FF2CF6" w14:textId="77777777">
        <w:trPr>
          <w:trHeight w:hRule="exact" w:val="526"/>
        </w:trPr>
        <w:tc>
          <w:tcPr>
            <w:tcW w:w="10298" w:type="dxa"/>
            <w:gridSpan w:val="2"/>
          </w:tcPr>
          <w:p w14:paraId="54F55D0A" w14:textId="77155BB1" w:rsidR="005A17B9" w:rsidRPr="00D82D3C" w:rsidRDefault="00F720A3">
            <w:pPr>
              <w:pStyle w:val="TableParagraph"/>
              <w:spacing w:line="275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 xml:space="preserve">Ciudad – Estado - 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 xml:space="preserve">Código </w:t>
            </w:r>
            <w:r w:rsidR="00494843" w:rsidRPr="00D82D3C">
              <w:rPr>
                <w:sz w:val="24"/>
                <w:szCs w:val="24"/>
                <w:bdr w:val="nil"/>
                <w:lang w:val="es-MX"/>
              </w:rPr>
              <w:t>p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>ostal</w:t>
            </w:r>
          </w:p>
        </w:tc>
      </w:tr>
      <w:tr w:rsidR="00A37CDC" w:rsidRPr="00D82D3C" w14:paraId="008E4C5B" w14:textId="77777777">
        <w:trPr>
          <w:trHeight w:hRule="exact" w:val="528"/>
        </w:trPr>
        <w:tc>
          <w:tcPr>
            <w:tcW w:w="4285" w:type="dxa"/>
          </w:tcPr>
          <w:p w14:paraId="4F6CBB86" w14:textId="77777777" w:rsidR="005A17B9" w:rsidRPr="00D82D3C" w:rsidRDefault="00D82D3C">
            <w:pPr>
              <w:pStyle w:val="TableParagraph"/>
              <w:spacing w:before="1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Teléfono</w:t>
            </w:r>
          </w:p>
        </w:tc>
        <w:tc>
          <w:tcPr>
            <w:tcW w:w="6013" w:type="dxa"/>
          </w:tcPr>
          <w:p w14:paraId="1962DB93" w14:textId="77777777" w:rsidR="005A17B9" w:rsidRPr="00D82D3C" w:rsidRDefault="00D82D3C">
            <w:pPr>
              <w:pStyle w:val="TableParagraph"/>
              <w:spacing w:before="1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Dirección de correo electrónico</w:t>
            </w:r>
          </w:p>
        </w:tc>
      </w:tr>
      <w:tr w:rsidR="00A37CDC" w:rsidRPr="00751F8F" w14:paraId="0D0A51EE" w14:textId="77777777">
        <w:trPr>
          <w:trHeight w:hRule="exact" w:val="528"/>
        </w:trPr>
        <w:tc>
          <w:tcPr>
            <w:tcW w:w="10298" w:type="dxa"/>
            <w:gridSpan w:val="2"/>
          </w:tcPr>
          <w:p w14:paraId="6E13EA24" w14:textId="6D52D17F" w:rsidR="005A17B9" w:rsidRPr="00D82D3C" w:rsidRDefault="00F720A3">
            <w:pPr>
              <w:pStyle w:val="TableParagraph"/>
              <w:tabs>
                <w:tab w:val="left" w:pos="6192"/>
                <w:tab w:val="left" w:pos="7969"/>
              </w:tabs>
              <w:spacing w:line="275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¿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>Requisitos de</w:t>
            </w:r>
            <w:r w:rsidR="001B133E" w:rsidRPr="00D82D3C">
              <w:rPr>
                <w:sz w:val="24"/>
                <w:szCs w:val="24"/>
                <w:bdr w:val="nil"/>
                <w:lang w:val="es-MX"/>
              </w:rPr>
              <w:t>l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 xml:space="preserve"> formato accesible?  [] Letra grande </w:t>
            </w:r>
            <w:r w:rsidR="001B133E" w:rsidRPr="00D82D3C">
              <w:rPr>
                <w:sz w:val="24"/>
                <w:szCs w:val="24"/>
                <w:bdr w:val="nil"/>
                <w:lang w:val="es-MX"/>
              </w:rPr>
              <w:t xml:space="preserve"> </w:t>
            </w:r>
            <w:proofErr w:type="gramStart"/>
            <w:r w:rsidR="001B133E" w:rsidRPr="00D82D3C">
              <w:rPr>
                <w:sz w:val="24"/>
                <w:szCs w:val="24"/>
                <w:bdr w:val="nil"/>
                <w:lang w:val="es-MX"/>
              </w:rPr>
              <w:t xml:space="preserve">   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>[</w:t>
            </w:r>
            <w:proofErr w:type="gramEnd"/>
            <w:r w:rsidR="00D82D3C" w:rsidRPr="00D82D3C">
              <w:rPr>
                <w:sz w:val="24"/>
                <w:szCs w:val="24"/>
                <w:bdr w:val="nil"/>
                <w:lang w:val="es-MX"/>
              </w:rPr>
              <w:t>] TDD</w:t>
            </w:r>
            <w:r w:rsidR="001B133E" w:rsidRPr="00D82D3C">
              <w:rPr>
                <w:sz w:val="24"/>
                <w:szCs w:val="24"/>
                <w:bdr w:val="nil"/>
                <w:lang w:val="es-MX"/>
              </w:rPr>
              <w:t xml:space="preserve">       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>[] Cinta de audio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ab/>
            </w:r>
            <w:r w:rsidR="001B133E" w:rsidRPr="00D82D3C">
              <w:rPr>
                <w:sz w:val="24"/>
                <w:szCs w:val="24"/>
                <w:bdr w:val="nil"/>
                <w:lang w:val="es-MX"/>
              </w:rPr>
              <w:t xml:space="preserve">   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>[] Otro</w:t>
            </w:r>
          </w:p>
        </w:tc>
      </w:tr>
    </w:tbl>
    <w:p w14:paraId="5FF5D739" w14:textId="5DBCB741" w:rsidR="005A17B9" w:rsidRPr="00D82D3C" w:rsidRDefault="00D82D3C">
      <w:pPr>
        <w:pStyle w:val="ListParagraph"/>
        <w:numPr>
          <w:ilvl w:val="0"/>
          <w:numId w:val="1"/>
        </w:numPr>
        <w:tabs>
          <w:tab w:val="left" w:pos="1508"/>
        </w:tabs>
        <w:spacing w:before="119"/>
        <w:ind w:left="1507" w:hanging="307"/>
        <w:jc w:val="left"/>
        <w:rPr>
          <w:b/>
          <w:sz w:val="24"/>
          <w:lang w:val="es-MX"/>
        </w:rPr>
      </w:pPr>
      <w:r w:rsidRPr="00D82D3C">
        <w:rPr>
          <w:noProof/>
          <w:lang w:val="es-MX"/>
        </w:rPr>
        <w:drawing>
          <wp:anchor distT="0" distB="0" distL="0" distR="0" simplePos="0" relativeHeight="251656192" behindDoc="0" locked="0" layoutInCell="1" allowOverlap="1" wp14:anchorId="164D7E41" wp14:editId="39E684F9">
            <wp:simplePos x="0" y="0"/>
            <wp:positionH relativeFrom="page">
              <wp:posOffset>1568450</wp:posOffset>
            </wp:positionH>
            <wp:positionV relativeFrom="paragraph">
              <wp:posOffset>817284</wp:posOffset>
            </wp:positionV>
            <wp:extent cx="226694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D3C">
        <w:rPr>
          <w:b/>
          <w:bCs/>
          <w:sz w:val="24"/>
          <w:szCs w:val="24"/>
          <w:bdr w:val="nil"/>
          <w:lang w:val="es-MX"/>
        </w:rPr>
        <w:t>INFORMACIÓN PRIMARIA / DE TERCEROS</w:t>
      </w:r>
    </w:p>
    <w:p w14:paraId="754E95A6" w14:textId="77777777" w:rsidR="005A17B9" w:rsidRPr="00D82D3C" w:rsidRDefault="005A17B9">
      <w:pPr>
        <w:pStyle w:val="BodyText"/>
        <w:rPr>
          <w:b/>
          <w:sz w:val="14"/>
          <w:lang w:val="es-MX"/>
        </w:rPr>
      </w:pP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A37CDC" w:rsidRPr="00751F8F" w14:paraId="63DA5BBD" w14:textId="77777777">
        <w:trPr>
          <w:trHeight w:hRule="exact" w:val="963"/>
        </w:trPr>
        <w:tc>
          <w:tcPr>
            <w:tcW w:w="10298" w:type="dxa"/>
          </w:tcPr>
          <w:p w14:paraId="62CFE961" w14:textId="39F79FAD" w:rsidR="005A17B9" w:rsidRPr="00D82D3C" w:rsidRDefault="00D82D3C">
            <w:pPr>
              <w:pStyle w:val="TableParagraph"/>
              <w:spacing w:line="275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¿Está presentando esta apelación en su nombre?</w:t>
            </w:r>
          </w:p>
          <w:p w14:paraId="5D39139D" w14:textId="2661830D" w:rsidR="005A17B9" w:rsidRPr="00D82D3C" w:rsidRDefault="00751F8F">
            <w:pPr>
              <w:pStyle w:val="TableParagraph"/>
              <w:tabs>
                <w:tab w:val="left" w:pos="1619"/>
              </w:tabs>
              <w:spacing w:before="43"/>
              <w:rPr>
                <w:sz w:val="24"/>
                <w:lang w:val="es-MX"/>
              </w:rPr>
            </w:pPr>
            <w:r w:rsidRPr="00D82D3C">
              <w:rPr>
                <w:noProof/>
                <w:lang w:val="es-MX"/>
              </w:rPr>
              <w:drawing>
                <wp:anchor distT="0" distB="0" distL="0" distR="0" simplePos="0" relativeHeight="251659264" behindDoc="0" locked="0" layoutInCell="1" allowOverlap="1" wp14:anchorId="7DFC6C6A" wp14:editId="69CD3110">
                  <wp:simplePos x="0" y="0"/>
                  <wp:positionH relativeFrom="page">
                    <wp:posOffset>722948</wp:posOffset>
                  </wp:positionH>
                  <wp:positionV relativeFrom="paragraph">
                    <wp:posOffset>81280</wp:posOffset>
                  </wp:positionV>
                  <wp:extent cx="226695" cy="7620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>[] SÍ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ab/>
              <w:t>Si respondió "SÍ" a la pregunta, vaya a la Sección III.</w:t>
            </w:r>
          </w:p>
          <w:p w14:paraId="71B26505" w14:textId="05ED5481" w:rsidR="005A17B9" w:rsidRPr="00D82D3C" w:rsidRDefault="00D82D3C">
            <w:pPr>
              <w:pStyle w:val="TableParagraph"/>
              <w:tabs>
                <w:tab w:val="left" w:pos="1571"/>
              </w:tabs>
              <w:spacing w:before="40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[] NO</w:t>
            </w:r>
            <w:r w:rsidRPr="00D82D3C">
              <w:rPr>
                <w:sz w:val="24"/>
                <w:szCs w:val="24"/>
                <w:bdr w:val="nil"/>
                <w:lang w:val="es-MX"/>
              </w:rPr>
              <w:tab/>
              <w:t>Si respondió "NO" a la pregunta, responda las siguientes preguntas:</w:t>
            </w:r>
          </w:p>
        </w:tc>
      </w:tr>
      <w:tr w:rsidR="00A37CDC" w:rsidRPr="00751F8F" w14:paraId="176861BA" w14:textId="77777777">
        <w:trPr>
          <w:trHeight w:hRule="exact" w:val="1279"/>
        </w:trPr>
        <w:tc>
          <w:tcPr>
            <w:tcW w:w="10298" w:type="dxa"/>
          </w:tcPr>
          <w:p w14:paraId="4AFE434B" w14:textId="102D1066" w:rsidR="005A17B9" w:rsidRPr="00D82D3C" w:rsidRDefault="00D82D3C">
            <w:pPr>
              <w:pStyle w:val="TableParagraph"/>
              <w:tabs>
                <w:tab w:val="left" w:pos="883"/>
              </w:tabs>
              <w:spacing w:line="275" w:lineRule="exact"/>
              <w:ind w:left="463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a.</w:t>
            </w:r>
            <w:r w:rsidRPr="00D82D3C">
              <w:rPr>
                <w:sz w:val="24"/>
                <w:szCs w:val="24"/>
                <w:bdr w:val="nil"/>
                <w:lang w:val="es-MX"/>
              </w:rPr>
              <w:tab/>
              <w:t xml:space="preserve">¿Proporcione el nombre y la relación </w:t>
            </w:r>
            <w:r w:rsidR="002F78C3">
              <w:rPr>
                <w:sz w:val="24"/>
                <w:szCs w:val="24"/>
                <w:bdr w:val="nil"/>
                <w:lang w:val="es-MX"/>
              </w:rPr>
              <w:t xml:space="preserve">con 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la persona </w:t>
            </w:r>
            <w:r w:rsidR="002F78C3">
              <w:rPr>
                <w:sz w:val="24"/>
                <w:szCs w:val="24"/>
                <w:bdr w:val="nil"/>
                <w:lang w:val="es-MX"/>
              </w:rPr>
              <w:t>para la cual está presentando la apelación</w:t>
            </w:r>
            <w:r w:rsidRPr="00D82D3C">
              <w:rPr>
                <w:sz w:val="24"/>
                <w:szCs w:val="24"/>
                <w:bdr w:val="nil"/>
                <w:lang w:val="es-MX"/>
              </w:rPr>
              <w:t>?</w:t>
            </w:r>
          </w:p>
        </w:tc>
      </w:tr>
      <w:tr w:rsidR="00A37CDC" w:rsidRPr="00751F8F" w14:paraId="4D20FA30" w14:textId="77777777">
        <w:trPr>
          <w:trHeight w:hRule="exact" w:val="845"/>
        </w:trPr>
        <w:tc>
          <w:tcPr>
            <w:tcW w:w="10298" w:type="dxa"/>
          </w:tcPr>
          <w:p w14:paraId="1A79C901" w14:textId="42DFE4EA" w:rsidR="005A17B9" w:rsidRPr="00D82D3C" w:rsidRDefault="001B133E" w:rsidP="00BA347B">
            <w:pPr>
              <w:pStyle w:val="TableParagraph"/>
              <w:tabs>
                <w:tab w:val="left" w:pos="705"/>
                <w:tab w:val="left" w:pos="900"/>
                <w:tab w:val="left" w:pos="2339"/>
                <w:tab w:val="left" w:pos="3435"/>
              </w:tabs>
              <w:spacing w:line="278" w:lineRule="auto"/>
              <w:ind w:left="900" w:right="106" w:hanging="437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b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>.</w:t>
            </w:r>
            <w:r w:rsidR="00BA347B" w:rsidRPr="00D82D3C">
              <w:rPr>
                <w:sz w:val="24"/>
                <w:szCs w:val="24"/>
                <w:bdr w:val="nil"/>
                <w:lang w:val="es-MX"/>
              </w:rPr>
              <w:tab/>
            </w:r>
            <w:r w:rsidR="00BA347B" w:rsidRPr="00D82D3C">
              <w:rPr>
                <w:sz w:val="24"/>
                <w:szCs w:val="24"/>
                <w:bdr w:val="nil"/>
                <w:lang w:val="es-MX"/>
              </w:rPr>
              <w:tab/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>Confirme que ha obtenido el permiso de la parte perjudicada para presentar esta apelación en su nombre.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ab/>
              <w:t>[] SÍ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ab/>
              <w:t>[] NO</w:t>
            </w:r>
          </w:p>
        </w:tc>
      </w:tr>
    </w:tbl>
    <w:p w14:paraId="052AE094" w14:textId="77777777" w:rsidR="005A17B9" w:rsidRPr="00D82D3C" w:rsidRDefault="005A17B9">
      <w:pPr>
        <w:pStyle w:val="BodyText"/>
        <w:spacing w:before="7"/>
        <w:rPr>
          <w:b/>
          <w:sz w:val="27"/>
          <w:lang w:val="es-MX"/>
        </w:rPr>
      </w:pPr>
    </w:p>
    <w:p w14:paraId="58F638C6" w14:textId="79CF1740" w:rsidR="005A17B9" w:rsidRPr="00D82D3C" w:rsidRDefault="00D82D3C">
      <w:pPr>
        <w:pStyle w:val="ListParagraph"/>
        <w:numPr>
          <w:ilvl w:val="0"/>
          <w:numId w:val="1"/>
        </w:numPr>
        <w:tabs>
          <w:tab w:val="left" w:pos="1602"/>
        </w:tabs>
        <w:ind w:left="1601" w:hanging="401"/>
        <w:jc w:val="left"/>
        <w:rPr>
          <w:b/>
          <w:sz w:val="24"/>
          <w:lang w:val="es-MX"/>
        </w:rPr>
      </w:pPr>
      <w:r w:rsidRPr="00D82D3C">
        <w:rPr>
          <w:b/>
          <w:bCs/>
          <w:sz w:val="24"/>
          <w:szCs w:val="24"/>
          <w:bdr w:val="nil"/>
          <w:lang w:val="es-MX"/>
        </w:rPr>
        <w:t xml:space="preserve">MOTIVOS DE </w:t>
      </w:r>
      <w:r w:rsidR="00BA347B" w:rsidRPr="00D82D3C">
        <w:rPr>
          <w:b/>
          <w:bCs/>
          <w:sz w:val="24"/>
          <w:szCs w:val="24"/>
          <w:bdr w:val="nil"/>
          <w:lang w:val="es-MX"/>
        </w:rPr>
        <w:t xml:space="preserve">LA </w:t>
      </w:r>
      <w:r w:rsidRPr="00D82D3C">
        <w:rPr>
          <w:b/>
          <w:bCs/>
          <w:sz w:val="24"/>
          <w:szCs w:val="24"/>
          <w:bdr w:val="nil"/>
          <w:lang w:val="es-MX"/>
        </w:rPr>
        <w:t>APELACIÓN</w:t>
      </w:r>
    </w:p>
    <w:p w14:paraId="78ECE7CE" w14:textId="77777777" w:rsidR="005A17B9" w:rsidRPr="00D82D3C" w:rsidRDefault="005A17B9">
      <w:pPr>
        <w:pStyle w:val="BodyText"/>
        <w:spacing w:after="1"/>
        <w:rPr>
          <w:b/>
          <w:sz w:val="14"/>
          <w:lang w:val="es-MX"/>
        </w:rPr>
      </w:pP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A37CDC" w:rsidRPr="00D82D3C" w14:paraId="2F5F8AE6" w14:textId="77777777">
        <w:trPr>
          <w:trHeight w:hRule="exact" w:val="646"/>
        </w:trPr>
        <w:tc>
          <w:tcPr>
            <w:tcW w:w="10298" w:type="dxa"/>
          </w:tcPr>
          <w:p w14:paraId="6102130B" w14:textId="441A5ADE" w:rsidR="00BA347B" w:rsidRPr="00D82D3C" w:rsidRDefault="00D82D3C">
            <w:pPr>
              <w:pStyle w:val="TableParagraph"/>
              <w:spacing w:line="276" w:lineRule="auto"/>
              <w:ind w:left="163" w:right="2434" w:hanging="60"/>
              <w:rPr>
                <w:sz w:val="24"/>
                <w:szCs w:val="24"/>
                <w:bdr w:val="nil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 xml:space="preserve">Creo que la </w:t>
            </w:r>
            <w:r w:rsidR="002F78C3">
              <w:rPr>
                <w:sz w:val="24"/>
                <w:szCs w:val="24"/>
                <w:bdr w:val="nil"/>
                <w:lang w:val="es-MX"/>
              </w:rPr>
              <w:t>D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ecisión </w:t>
            </w:r>
            <w:r w:rsidR="002F78C3">
              <w:rPr>
                <w:sz w:val="24"/>
                <w:szCs w:val="24"/>
                <w:bdr w:val="nil"/>
                <w:lang w:val="es-MX"/>
              </w:rPr>
              <w:t>F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inal dictada en este asunto debe revisarse porque: </w:t>
            </w:r>
          </w:p>
          <w:p w14:paraId="3385CEE9" w14:textId="225DB4A9" w:rsidR="005A17B9" w:rsidRPr="00D82D3C" w:rsidRDefault="00D82D3C">
            <w:pPr>
              <w:pStyle w:val="TableParagraph"/>
              <w:spacing w:line="276" w:lineRule="auto"/>
              <w:ind w:left="163" w:right="2434" w:hanging="60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[] Por favor explique abajo.</w:t>
            </w:r>
          </w:p>
        </w:tc>
      </w:tr>
      <w:tr w:rsidR="00A37CDC" w:rsidRPr="00D82D3C" w14:paraId="32405AFA" w14:textId="77777777">
        <w:trPr>
          <w:trHeight w:hRule="exact" w:val="317"/>
        </w:trPr>
        <w:tc>
          <w:tcPr>
            <w:tcW w:w="10298" w:type="dxa"/>
          </w:tcPr>
          <w:p w14:paraId="7F60739D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0F5D350E" w14:textId="77777777">
        <w:trPr>
          <w:trHeight w:hRule="exact" w:val="319"/>
        </w:trPr>
        <w:tc>
          <w:tcPr>
            <w:tcW w:w="10298" w:type="dxa"/>
          </w:tcPr>
          <w:p w14:paraId="69EEF5EB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0E8A0E6F" w14:textId="77777777">
        <w:trPr>
          <w:trHeight w:hRule="exact" w:val="319"/>
        </w:trPr>
        <w:tc>
          <w:tcPr>
            <w:tcW w:w="10298" w:type="dxa"/>
          </w:tcPr>
          <w:p w14:paraId="05C91728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198B195F" w14:textId="77777777">
        <w:trPr>
          <w:trHeight w:hRule="exact" w:val="319"/>
        </w:trPr>
        <w:tc>
          <w:tcPr>
            <w:tcW w:w="10298" w:type="dxa"/>
          </w:tcPr>
          <w:p w14:paraId="615874F1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5974B757" w14:textId="77777777">
        <w:trPr>
          <w:trHeight w:hRule="exact" w:val="319"/>
        </w:trPr>
        <w:tc>
          <w:tcPr>
            <w:tcW w:w="10298" w:type="dxa"/>
          </w:tcPr>
          <w:p w14:paraId="0859007F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3E743060" w14:textId="77777777">
        <w:trPr>
          <w:trHeight w:hRule="exact" w:val="319"/>
        </w:trPr>
        <w:tc>
          <w:tcPr>
            <w:tcW w:w="10298" w:type="dxa"/>
          </w:tcPr>
          <w:p w14:paraId="6DAA6F13" w14:textId="77777777" w:rsidR="005A17B9" w:rsidRPr="00D82D3C" w:rsidRDefault="005A17B9">
            <w:pPr>
              <w:rPr>
                <w:lang w:val="es-MX"/>
              </w:rPr>
            </w:pPr>
          </w:p>
        </w:tc>
      </w:tr>
    </w:tbl>
    <w:p w14:paraId="0A70B21D" w14:textId="77777777" w:rsidR="005A17B9" w:rsidRPr="00D82D3C" w:rsidRDefault="005A17B9">
      <w:pPr>
        <w:rPr>
          <w:lang w:val="es-MX"/>
        </w:rPr>
        <w:sectPr w:rsidR="005A17B9" w:rsidRPr="00D82D3C">
          <w:type w:val="continuous"/>
          <w:pgSz w:w="12240" w:h="15840"/>
          <w:pgMar w:top="380" w:right="500" w:bottom="280" w:left="24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A37CDC" w:rsidRPr="00D82D3C" w14:paraId="2B260BB0" w14:textId="77777777">
        <w:trPr>
          <w:trHeight w:hRule="exact" w:val="320"/>
        </w:trPr>
        <w:tc>
          <w:tcPr>
            <w:tcW w:w="10298" w:type="dxa"/>
          </w:tcPr>
          <w:p w14:paraId="206DB0D8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736B83AA" w14:textId="77777777">
        <w:trPr>
          <w:trHeight w:hRule="exact" w:val="319"/>
        </w:trPr>
        <w:tc>
          <w:tcPr>
            <w:tcW w:w="10298" w:type="dxa"/>
          </w:tcPr>
          <w:p w14:paraId="6D9B21C5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6A14812E" w14:textId="77777777">
        <w:trPr>
          <w:trHeight w:hRule="exact" w:val="319"/>
        </w:trPr>
        <w:tc>
          <w:tcPr>
            <w:tcW w:w="10298" w:type="dxa"/>
          </w:tcPr>
          <w:p w14:paraId="7EA70FC2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10F706ED" w14:textId="77777777">
        <w:trPr>
          <w:trHeight w:hRule="exact" w:val="317"/>
        </w:trPr>
        <w:tc>
          <w:tcPr>
            <w:tcW w:w="10298" w:type="dxa"/>
          </w:tcPr>
          <w:p w14:paraId="2FACBDB8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4F3849D1" w14:textId="77777777">
        <w:trPr>
          <w:trHeight w:hRule="exact" w:val="319"/>
        </w:trPr>
        <w:tc>
          <w:tcPr>
            <w:tcW w:w="10298" w:type="dxa"/>
          </w:tcPr>
          <w:p w14:paraId="6FD165B8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3F60AFE1" w14:textId="77777777">
        <w:trPr>
          <w:trHeight w:hRule="exact" w:val="319"/>
        </w:trPr>
        <w:tc>
          <w:tcPr>
            <w:tcW w:w="10298" w:type="dxa"/>
          </w:tcPr>
          <w:p w14:paraId="3D74A813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168577E9" w14:textId="77777777">
        <w:trPr>
          <w:trHeight w:hRule="exact" w:val="319"/>
        </w:trPr>
        <w:tc>
          <w:tcPr>
            <w:tcW w:w="10298" w:type="dxa"/>
          </w:tcPr>
          <w:p w14:paraId="7B480F72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0F153950" w14:textId="77777777">
        <w:trPr>
          <w:trHeight w:hRule="exact" w:val="319"/>
        </w:trPr>
        <w:tc>
          <w:tcPr>
            <w:tcW w:w="10298" w:type="dxa"/>
          </w:tcPr>
          <w:p w14:paraId="1955E3EA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29F4CE68" w14:textId="77777777">
        <w:trPr>
          <w:trHeight w:hRule="exact" w:val="319"/>
        </w:trPr>
        <w:tc>
          <w:tcPr>
            <w:tcW w:w="10298" w:type="dxa"/>
          </w:tcPr>
          <w:p w14:paraId="3C447978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08E05D3C" w14:textId="77777777">
        <w:trPr>
          <w:trHeight w:hRule="exact" w:val="317"/>
        </w:trPr>
        <w:tc>
          <w:tcPr>
            <w:tcW w:w="10298" w:type="dxa"/>
          </w:tcPr>
          <w:p w14:paraId="2F9F2F25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2B4CD2E1" w14:textId="77777777">
        <w:trPr>
          <w:trHeight w:hRule="exact" w:val="322"/>
        </w:trPr>
        <w:tc>
          <w:tcPr>
            <w:tcW w:w="10298" w:type="dxa"/>
          </w:tcPr>
          <w:p w14:paraId="22658284" w14:textId="77777777" w:rsidR="005A17B9" w:rsidRPr="00D82D3C" w:rsidRDefault="005A17B9">
            <w:pPr>
              <w:rPr>
                <w:lang w:val="es-MX"/>
              </w:rPr>
            </w:pPr>
          </w:p>
        </w:tc>
      </w:tr>
    </w:tbl>
    <w:p w14:paraId="3D42BBCF" w14:textId="77777777" w:rsidR="005A17B9" w:rsidRPr="00D82D3C" w:rsidRDefault="005A17B9">
      <w:pPr>
        <w:pStyle w:val="BodyText"/>
        <w:rPr>
          <w:b/>
          <w:sz w:val="13"/>
          <w:lang w:val="es-MX"/>
        </w:rPr>
      </w:pPr>
    </w:p>
    <w:p w14:paraId="442BC546" w14:textId="058515B0" w:rsidR="005A17B9" w:rsidRPr="00D82D3C" w:rsidRDefault="00D82D3C">
      <w:pPr>
        <w:pStyle w:val="ListParagraph"/>
        <w:numPr>
          <w:ilvl w:val="0"/>
          <w:numId w:val="1"/>
        </w:numPr>
        <w:tabs>
          <w:tab w:val="left" w:pos="608"/>
        </w:tabs>
        <w:spacing w:before="90"/>
        <w:ind w:left="607" w:hanging="387"/>
        <w:jc w:val="left"/>
        <w:rPr>
          <w:b/>
          <w:sz w:val="24"/>
          <w:lang w:val="es-MX"/>
        </w:rPr>
      </w:pPr>
      <w:r w:rsidRPr="00D82D3C">
        <w:rPr>
          <w:b/>
          <w:bCs/>
          <w:sz w:val="24"/>
          <w:szCs w:val="24"/>
          <w:bdr w:val="nil"/>
          <w:lang w:val="es-MX"/>
        </w:rPr>
        <w:t xml:space="preserve">CONTACTOS DE </w:t>
      </w:r>
      <w:r w:rsidR="005C1964" w:rsidRPr="00D82D3C">
        <w:rPr>
          <w:b/>
          <w:bCs/>
          <w:sz w:val="24"/>
          <w:szCs w:val="24"/>
          <w:bdr w:val="nil"/>
          <w:lang w:val="es-MX"/>
        </w:rPr>
        <w:t xml:space="preserve">LA </w:t>
      </w:r>
      <w:r w:rsidRPr="00D82D3C">
        <w:rPr>
          <w:b/>
          <w:bCs/>
          <w:sz w:val="24"/>
          <w:szCs w:val="24"/>
          <w:bdr w:val="nil"/>
          <w:lang w:val="es-MX"/>
        </w:rPr>
        <w:t>PRESENTACIÓN DE QUEJAS</w:t>
      </w:r>
    </w:p>
    <w:p w14:paraId="5E3BD66F" w14:textId="77777777" w:rsidR="005A17B9" w:rsidRPr="00D82D3C" w:rsidRDefault="005A17B9">
      <w:pPr>
        <w:pStyle w:val="BodyText"/>
        <w:spacing w:before="5"/>
        <w:rPr>
          <w:b/>
          <w:lang w:val="es-MX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A37CDC" w:rsidRPr="00751F8F" w14:paraId="16BB1CB1" w14:textId="77777777">
        <w:trPr>
          <w:trHeight w:hRule="exact" w:val="962"/>
        </w:trPr>
        <w:tc>
          <w:tcPr>
            <w:tcW w:w="10298" w:type="dxa"/>
          </w:tcPr>
          <w:p w14:paraId="389E4F85" w14:textId="12D45920" w:rsidR="005A17B9" w:rsidRPr="00D82D3C" w:rsidRDefault="00D82D3C">
            <w:pPr>
              <w:pStyle w:val="TableParagraph"/>
              <w:tabs>
                <w:tab w:val="left" w:pos="2216"/>
                <w:tab w:val="left" w:pos="3562"/>
              </w:tabs>
              <w:spacing w:line="276" w:lineRule="auto"/>
              <w:ind w:right="106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¿Ha presentado esta queja ante alguna otra agencia federal, estatal o local o ante algún tribunal federal o estatal?   [] SÍ</w:t>
            </w:r>
            <w:r w:rsidRPr="00D82D3C">
              <w:rPr>
                <w:sz w:val="24"/>
                <w:szCs w:val="24"/>
                <w:bdr w:val="nil"/>
                <w:lang w:val="es-MX"/>
              </w:rPr>
              <w:tab/>
              <w:t>[] NO</w:t>
            </w:r>
            <w:r w:rsidRPr="00D82D3C">
              <w:rPr>
                <w:sz w:val="24"/>
                <w:szCs w:val="24"/>
                <w:bdr w:val="nil"/>
                <w:lang w:val="es-MX"/>
              </w:rPr>
              <w:tab/>
            </w:r>
            <w:r w:rsidR="005C1964" w:rsidRPr="00D82D3C">
              <w:rPr>
                <w:sz w:val="24"/>
                <w:szCs w:val="24"/>
                <w:bdr w:val="nil"/>
                <w:lang w:val="es-MX"/>
              </w:rPr>
              <w:t>Si la respuesta es sí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, marque todo lo que </w:t>
            </w:r>
            <w:r w:rsidR="005C1964" w:rsidRPr="00D82D3C">
              <w:rPr>
                <w:sz w:val="24"/>
                <w:szCs w:val="24"/>
                <w:bdr w:val="nil"/>
                <w:lang w:val="es-MX"/>
              </w:rPr>
              <w:t>aplique</w:t>
            </w:r>
            <w:r w:rsidRPr="00D82D3C">
              <w:rPr>
                <w:sz w:val="24"/>
                <w:szCs w:val="24"/>
                <w:bdr w:val="nil"/>
                <w:lang w:val="es-MX"/>
              </w:rPr>
              <w:t>:</w:t>
            </w:r>
          </w:p>
          <w:p w14:paraId="2C5D6A13" w14:textId="4E9069C2" w:rsidR="005A17B9" w:rsidRPr="00D82D3C" w:rsidRDefault="00D82D3C">
            <w:pPr>
              <w:pStyle w:val="TableParagraph"/>
              <w:spacing w:before="2"/>
              <w:ind w:left="163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 xml:space="preserve">[] Agencia </w:t>
            </w:r>
            <w:r w:rsidR="005C1964" w:rsidRPr="00D82D3C">
              <w:rPr>
                <w:sz w:val="24"/>
                <w:szCs w:val="24"/>
                <w:bdr w:val="nil"/>
                <w:lang w:val="es-MX"/>
              </w:rPr>
              <w:t>F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ederal [] Agencia </w:t>
            </w:r>
            <w:r w:rsidR="005C1964" w:rsidRPr="00D82D3C">
              <w:rPr>
                <w:sz w:val="24"/>
                <w:szCs w:val="24"/>
                <w:bdr w:val="nil"/>
                <w:lang w:val="es-MX"/>
              </w:rPr>
              <w:t>E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statal [] Agencia </w:t>
            </w:r>
            <w:r w:rsidR="005C1964" w:rsidRPr="00D82D3C">
              <w:rPr>
                <w:sz w:val="24"/>
                <w:szCs w:val="24"/>
                <w:bdr w:val="nil"/>
                <w:lang w:val="es-MX"/>
              </w:rPr>
              <w:t>L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ocal [] Tribunal </w:t>
            </w:r>
            <w:r w:rsidR="005C1964" w:rsidRPr="00D82D3C">
              <w:rPr>
                <w:sz w:val="24"/>
                <w:szCs w:val="24"/>
                <w:bdr w:val="nil"/>
                <w:lang w:val="es-MX"/>
              </w:rPr>
              <w:t>F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ederal [] Tribunal </w:t>
            </w:r>
            <w:r w:rsidR="005C1964" w:rsidRPr="00D82D3C">
              <w:rPr>
                <w:sz w:val="24"/>
                <w:szCs w:val="24"/>
                <w:bdr w:val="nil"/>
                <w:lang w:val="es-MX"/>
              </w:rPr>
              <w:t>E</w:t>
            </w:r>
            <w:r w:rsidRPr="00D82D3C">
              <w:rPr>
                <w:sz w:val="24"/>
                <w:szCs w:val="24"/>
                <w:bdr w:val="nil"/>
                <w:lang w:val="es-MX"/>
              </w:rPr>
              <w:t>statal</w:t>
            </w:r>
          </w:p>
        </w:tc>
      </w:tr>
      <w:tr w:rsidR="00A37CDC" w:rsidRPr="00751F8F" w14:paraId="2E387527" w14:textId="77777777">
        <w:trPr>
          <w:trHeight w:hRule="exact" w:val="526"/>
        </w:trPr>
        <w:tc>
          <w:tcPr>
            <w:tcW w:w="10298" w:type="dxa"/>
          </w:tcPr>
          <w:p w14:paraId="23487836" w14:textId="0EBDB82E" w:rsidR="005A17B9" w:rsidRPr="00D82D3C" w:rsidRDefault="00D82D3C">
            <w:pPr>
              <w:pStyle w:val="TableParagraph"/>
              <w:spacing w:line="275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 xml:space="preserve">Proporcione información </w:t>
            </w:r>
            <w:r w:rsidR="00494843" w:rsidRPr="00D82D3C">
              <w:rPr>
                <w:sz w:val="24"/>
                <w:szCs w:val="24"/>
                <w:bdr w:val="nil"/>
                <w:lang w:val="es-MX"/>
              </w:rPr>
              <w:t xml:space="preserve">de la 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persona de contacto </w:t>
            </w:r>
            <w:r w:rsidR="00494843" w:rsidRPr="00D82D3C">
              <w:rPr>
                <w:sz w:val="24"/>
                <w:szCs w:val="24"/>
                <w:bdr w:val="nil"/>
                <w:lang w:val="es-MX"/>
              </w:rPr>
              <w:t xml:space="preserve">de </w:t>
            </w:r>
            <w:r w:rsidRPr="00D82D3C">
              <w:rPr>
                <w:sz w:val="24"/>
                <w:szCs w:val="24"/>
                <w:bdr w:val="nil"/>
                <w:lang w:val="es-MX"/>
              </w:rPr>
              <w:t>la agencia / tribunal donde se presentó la queja.</w:t>
            </w:r>
          </w:p>
        </w:tc>
      </w:tr>
      <w:tr w:rsidR="00A37CDC" w:rsidRPr="00D82D3C" w14:paraId="7874C25D" w14:textId="77777777">
        <w:trPr>
          <w:trHeight w:hRule="exact" w:val="528"/>
        </w:trPr>
        <w:tc>
          <w:tcPr>
            <w:tcW w:w="10298" w:type="dxa"/>
          </w:tcPr>
          <w:p w14:paraId="46F32239" w14:textId="77777777" w:rsidR="005A17B9" w:rsidRPr="00D82D3C" w:rsidRDefault="00D82D3C">
            <w:pPr>
              <w:pStyle w:val="TableParagraph"/>
              <w:spacing w:before="1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Nombre:</w:t>
            </w:r>
          </w:p>
        </w:tc>
      </w:tr>
      <w:tr w:rsidR="00A37CDC" w:rsidRPr="00D82D3C" w14:paraId="78A69D4B" w14:textId="77777777">
        <w:trPr>
          <w:trHeight w:hRule="exact" w:val="528"/>
        </w:trPr>
        <w:tc>
          <w:tcPr>
            <w:tcW w:w="10298" w:type="dxa"/>
          </w:tcPr>
          <w:p w14:paraId="32516BF0" w14:textId="2BFCBED2" w:rsidR="005A17B9" w:rsidRPr="00D82D3C" w:rsidRDefault="00494843">
            <w:pPr>
              <w:pStyle w:val="TableParagraph"/>
              <w:spacing w:line="275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Puesto de trabajo</w:t>
            </w:r>
            <w:r w:rsidR="00D82D3C" w:rsidRPr="00D82D3C">
              <w:rPr>
                <w:sz w:val="24"/>
                <w:szCs w:val="24"/>
                <w:bdr w:val="nil"/>
                <w:lang w:val="es-MX"/>
              </w:rPr>
              <w:t>:</w:t>
            </w:r>
          </w:p>
        </w:tc>
      </w:tr>
      <w:tr w:rsidR="00A37CDC" w:rsidRPr="00D82D3C" w14:paraId="681F84B4" w14:textId="77777777">
        <w:trPr>
          <w:trHeight w:hRule="exact" w:val="528"/>
        </w:trPr>
        <w:tc>
          <w:tcPr>
            <w:tcW w:w="10298" w:type="dxa"/>
          </w:tcPr>
          <w:p w14:paraId="2AED2E8C" w14:textId="77777777" w:rsidR="005A17B9" w:rsidRPr="00D82D3C" w:rsidRDefault="00D82D3C">
            <w:pPr>
              <w:pStyle w:val="TableParagraph"/>
              <w:spacing w:line="275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Agencia:</w:t>
            </w:r>
          </w:p>
        </w:tc>
      </w:tr>
      <w:tr w:rsidR="00A37CDC" w:rsidRPr="00D82D3C" w14:paraId="648A8329" w14:textId="77777777">
        <w:trPr>
          <w:trHeight w:hRule="exact" w:val="526"/>
        </w:trPr>
        <w:tc>
          <w:tcPr>
            <w:tcW w:w="10298" w:type="dxa"/>
          </w:tcPr>
          <w:p w14:paraId="1C32D10C" w14:textId="65BC0962" w:rsidR="005A17B9" w:rsidRPr="00D82D3C" w:rsidRDefault="00D82D3C">
            <w:pPr>
              <w:pStyle w:val="TableParagraph"/>
              <w:spacing w:line="275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 xml:space="preserve">Ciudad </w:t>
            </w:r>
            <w:r w:rsidR="00494843" w:rsidRPr="00D82D3C">
              <w:rPr>
                <w:sz w:val="24"/>
                <w:szCs w:val="24"/>
                <w:bdr w:val="nil"/>
                <w:lang w:val="es-MX"/>
              </w:rPr>
              <w:t>-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 Estado </w:t>
            </w:r>
            <w:r w:rsidR="00494843" w:rsidRPr="00D82D3C">
              <w:rPr>
                <w:sz w:val="24"/>
                <w:szCs w:val="24"/>
                <w:bdr w:val="nil"/>
                <w:lang w:val="es-MX"/>
              </w:rPr>
              <w:t>-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 Código postal</w:t>
            </w:r>
          </w:p>
        </w:tc>
      </w:tr>
      <w:tr w:rsidR="00A37CDC" w:rsidRPr="00D82D3C" w14:paraId="387F4251" w14:textId="77777777">
        <w:trPr>
          <w:trHeight w:hRule="exact" w:val="528"/>
        </w:trPr>
        <w:tc>
          <w:tcPr>
            <w:tcW w:w="10298" w:type="dxa"/>
          </w:tcPr>
          <w:p w14:paraId="30D6B8E0" w14:textId="77777777" w:rsidR="005A17B9" w:rsidRPr="00D82D3C" w:rsidRDefault="00D82D3C">
            <w:pPr>
              <w:pStyle w:val="TableParagraph"/>
              <w:spacing w:line="275" w:lineRule="exact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Teléfono:</w:t>
            </w:r>
          </w:p>
        </w:tc>
      </w:tr>
    </w:tbl>
    <w:p w14:paraId="051FE835" w14:textId="77777777" w:rsidR="005A17B9" w:rsidRPr="00D82D3C" w:rsidRDefault="005A17B9">
      <w:pPr>
        <w:pStyle w:val="BodyText"/>
        <w:spacing w:before="9"/>
        <w:rPr>
          <w:b/>
          <w:sz w:val="20"/>
          <w:lang w:val="es-MX"/>
        </w:rPr>
      </w:pPr>
    </w:p>
    <w:p w14:paraId="341BF75F" w14:textId="3D9BF552" w:rsidR="005A17B9" w:rsidRPr="00D82D3C" w:rsidRDefault="00494843">
      <w:pPr>
        <w:pStyle w:val="BodyText"/>
        <w:ind w:left="220"/>
        <w:rPr>
          <w:lang w:val="es-MX"/>
        </w:rPr>
      </w:pPr>
      <w:r w:rsidRPr="00D82D3C">
        <w:rPr>
          <w:bdr w:val="nil"/>
          <w:lang w:val="es-MX"/>
        </w:rPr>
        <w:t>Usted p</w:t>
      </w:r>
      <w:r w:rsidR="00D82D3C" w:rsidRPr="00D82D3C">
        <w:rPr>
          <w:bdr w:val="nil"/>
          <w:lang w:val="es-MX"/>
        </w:rPr>
        <w:t>uede adjuntar cualquier material escrito u otra información que considere relevante para su apelación.</w:t>
      </w:r>
    </w:p>
    <w:p w14:paraId="2FEDC13E" w14:textId="77777777" w:rsidR="005A17B9" w:rsidRPr="00D82D3C" w:rsidRDefault="005A17B9">
      <w:pPr>
        <w:pStyle w:val="BodyText"/>
        <w:rPr>
          <w:sz w:val="20"/>
          <w:lang w:val="es-MX"/>
        </w:rPr>
      </w:pPr>
    </w:p>
    <w:p w14:paraId="4F1B372C" w14:textId="77777777" w:rsidR="005A17B9" w:rsidRPr="00D82D3C" w:rsidRDefault="005A17B9">
      <w:pPr>
        <w:pStyle w:val="BodyText"/>
        <w:rPr>
          <w:sz w:val="20"/>
          <w:lang w:val="es-MX"/>
        </w:rPr>
      </w:pPr>
    </w:p>
    <w:p w14:paraId="6220700B" w14:textId="77777777" w:rsidR="005A17B9" w:rsidRPr="00D82D3C" w:rsidRDefault="005A17B9">
      <w:pPr>
        <w:pStyle w:val="BodyText"/>
        <w:rPr>
          <w:sz w:val="20"/>
          <w:lang w:val="es-MX"/>
        </w:rPr>
      </w:pPr>
    </w:p>
    <w:p w14:paraId="117746C4" w14:textId="77777777" w:rsidR="005A17B9" w:rsidRPr="00D82D3C" w:rsidRDefault="005A17B9">
      <w:pPr>
        <w:pStyle w:val="BodyText"/>
        <w:rPr>
          <w:sz w:val="20"/>
          <w:lang w:val="es-MX"/>
        </w:rPr>
      </w:pPr>
    </w:p>
    <w:p w14:paraId="27E28ED8" w14:textId="77777777" w:rsidR="005A17B9" w:rsidRPr="00D82D3C" w:rsidRDefault="005A17B9">
      <w:pPr>
        <w:pStyle w:val="BodyText"/>
        <w:rPr>
          <w:sz w:val="20"/>
          <w:lang w:val="es-MX"/>
        </w:rPr>
      </w:pPr>
    </w:p>
    <w:p w14:paraId="398EAC71" w14:textId="77777777" w:rsidR="005A17B9" w:rsidRPr="00D82D3C" w:rsidRDefault="005A17B9">
      <w:pPr>
        <w:pStyle w:val="BodyText"/>
        <w:rPr>
          <w:sz w:val="20"/>
          <w:lang w:val="es-MX"/>
        </w:rPr>
      </w:pPr>
    </w:p>
    <w:p w14:paraId="317A38D4" w14:textId="77777777" w:rsidR="005A17B9" w:rsidRPr="00D82D3C" w:rsidRDefault="005A17B9">
      <w:pPr>
        <w:pStyle w:val="BodyText"/>
        <w:rPr>
          <w:sz w:val="20"/>
          <w:lang w:val="es-MX"/>
        </w:rPr>
      </w:pPr>
    </w:p>
    <w:p w14:paraId="38E2E552" w14:textId="77777777" w:rsidR="005A17B9" w:rsidRPr="00D82D3C" w:rsidRDefault="005A17B9">
      <w:pPr>
        <w:pStyle w:val="BodyText"/>
        <w:rPr>
          <w:sz w:val="20"/>
          <w:lang w:val="es-MX"/>
        </w:rPr>
      </w:pPr>
    </w:p>
    <w:p w14:paraId="73845F7D" w14:textId="77777777" w:rsidR="005A17B9" w:rsidRPr="00D82D3C" w:rsidRDefault="005A17B9">
      <w:pPr>
        <w:pStyle w:val="BodyText"/>
        <w:spacing w:before="7"/>
        <w:rPr>
          <w:sz w:val="20"/>
          <w:lang w:val="es-MX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5609"/>
      </w:tblGrid>
      <w:tr w:rsidR="00A37CDC" w:rsidRPr="00D82D3C" w14:paraId="24CFF805" w14:textId="77777777">
        <w:trPr>
          <w:trHeight w:hRule="exact" w:val="280"/>
        </w:trPr>
        <w:tc>
          <w:tcPr>
            <w:tcW w:w="3968" w:type="dxa"/>
            <w:tcBorders>
              <w:top w:val="single" w:sz="4" w:space="0" w:color="000000"/>
            </w:tcBorders>
          </w:tcPr>
          <w:p w14:paraId="38504369" w14:textId="7F2F7934" w:rsidR="005A17B9" w:rsidRPr="00D82D3C" w:rsidRDefault="00D82D3C">
            <w:pPr>
              <w:pStyle w:val="TableParagraph"/>
              <w:spacing w:line="275" w:lineRule="exact"/>
              <w:ind w:left="108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 xml:space="preserve">Firma del </w:t>
            </w:r>
            <w:r w:rsidR="0040057C">
              <w:rPr>
                <w:sz w:val="24"/>
                <w:szCs w:val="24"/>
                <w:bdr w:val="nil"/>
                <w:lang w:val="es-MX"/>
              </w:rPr>
              <w:t>reclamante</w:t>
            </w: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14:paraId="7A36D680" w14:textId="77777777" w:rsidR="005A17B9" w:rsidRPr="00D82D3C" w:rsidRDefault="00D82D3C">
            <w:pPr>
              <w:pStyle w:val="TableParagraph"/>
              <w:spacing w:line="275" w:lineRule="exact"/>
              <w:ind w:left="1469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Fecha</w:t>
            </w:r>
          </w:p>
        </w:tc>
      </w:tr>
    </w:tbl>
    <w:p w14:paraId="596A93AF" w14:textId="77777777" w:rsidR="005A17B9" w:rsidRPr="00D82D3C" w:rsidRDefault="005A17B9">
      <w:pPr>
        <w:spacing w:line="275" w:lineRule="exact"/>
        <w:rPr>
          <w:sz w:val="24"/>
          <w:lang w:val="es-MX"/>
        </w:rPr>
        <w:sectPr w:rsidR="005A17B9" w:rsidRPr="00D82D3C">
          <w:pgSz w:w="12240" w:h="15840"/>
          <w:pgMar w:top="1440" w:right="500" w:bottom="280" w:left="1220" w:header="720" w:footer="720" w:gutter="0"/>
          <w:cols w:space="720"/>
        </w:sectPr>
      </w:pPr>
    </w:p>
    <w:p w14:paraId="68B07F6E" w14:textId="3AD0ED2B" w:rsidR="00981B3D" w:rsidRPr="00D82D3C" w:rsidRDefault="00494843" w:rsidP="00D82D3C">
      <w:pPr>
        <w:pStyle w:val="BodyText"/>
        <w:spacing w:before="79"/>
        <w:ind w:left="1673" w:hanging="953"/>
        <w:rPr>
          <w:lang w:val="es-MX"/>
        </w:rPr>
      </w:pPr>
      <w:r w:rsidRPr="00D82D3C">
        <w:rPr>
          <w:bdr w:val="nil"/>
          <w:lang w:val="es-MX"/>
        </w:rPr>
        <w:lastRenderedPageBreak/>
        <w:t xml:space="preserve">Presente </w:t>
      </w:r>
      <w:r w:rsidR="00D82D3C" w:rsidRPr="00D82D3C">
        <w:rPr>
          <w:bdr w:val="nil"/>
          <w:lang w:val="es-MX"/>
        </w:rPr>
        <w:t xml:space="preserve">este formulario en persona o </w:t>
      </w:r>
      <w:r w:rsidRPr="00D82D3C">
        <w:rPr>
          <w:bdr w:val="nil"/>
          <w:lang w:val="es-MX"/>
        </w:rPr>
        <w:t>enví</w:t>
      </w:r>
      <w:r w:rsidR="00FA5E04" w:rsidRPr="00D82D3C">
        <w:rPr>
          <w:bdr w:val="nil"/>
          <w:lang w:val="es-MX"/>
        </w:rPr>
        <w:t>elo por correo postal a la siguiente dirección</w:t>
      </w:r>
      <w:r w:rsidR="00D82D3C" w:rsidRPr="00D82D3C">
        <w:rPr>
          <w:bdr w:val="nil"/>
          <w:lang w:val="es-MX"/>
        </w:rPr>
        <w:t>:</w:t>
      </w:r>
    </w:p>
    <w:p w14:paraId="56159D84" w14:textId="7C27608F" w:rsidR="00981B3D" w:rsidRPr="00D82D3C" w:rsidRDefault="00981B3D" w:rsidP="00981B3D">
      <w:pPr>
        <w:pStyle w:val="BodyText"/>
        <w:spacing w:before="79"/>
        <w:ind w:left="1673"/>
        <w:rPr>
          <w:lang w:val="es-MX"/>
        </w:rPr>
      </w:pPr>
    </w:p>
    <w:p w14:paraId="23C93AE6" w14:textId="77777777" w:rsidR="00FA5E04" w:rsidRPr="00751F8F" w:rsidRDefault="00D82D3C" w:rsidP="00FA5E04">
      <w:pPr>
        <w:pStyle w:val="BodyText"/>
        <w:spacing w:before="79"/>
        <w:ind w:left="1673"/>
      </w:pPr>
      <w:r w:rsidRPr="00D82D3C">
        <w:rPr>
          <w:bdr w:val="nil"/>
          <w:lang w:val="es-MX"/>
        </w:rPr>
        <w:tab/>
      </w:r>
      <w:r w:rsidR="00FA5E04" w:rsidRPr="00751F8F">
        <w:t>South East Texas Regional Planning Commission</w:t>
      </w:r>
    </w:p>
    <w:p w14:paraId="79E55574" w14:textId="77777777" w:rsidR="00FA5E04" w:rsidRPr="00751F8F" w:rsidRDefault="00FA5E04" w:rsidP="00FA5E04">
      <w:pPr>
        <w:pStyle w:val="BodyText"/>
        <w:spacing w:before="79"/>
        <w:ind w:left="1673"/>
      </w:pPr>
      <w:r w:rsidRPr="00751F8F">
        <w:tab/>
        <w:t xml:space="preserve">Transportation &amp; Environmental Resources </w:t>
      </w:r>
    </w:p>
    <w:p w14:paraId="6E0C436A" w14:textId="77777777" w:rsidR="00FA5E04" w:rsidRPr="00751F8F" w:rsidRDefault="00FA5E04" w:rsidP="00FA5E04">
      <w:pPr>
        <w:pStyle w:val="BodyText"/>
        <w:spacing w:before="79"/>
        <w:ind w:left="1673"/>
      </w:pPr>
      <w:r w:rsidRPr="00751F8F">
        <w:tab/>
        <w:t>ATTENTION: D’Juana Fowler</w:t>
      </w:r>
    </w:p>
    <w:p w14:paraId="67833882" w14:textId="77777777" w:rsidR="00FA5E04" w:rsidRPr="00751F8F" w:rsidRDefault="00FA5E04" w:rsidP="00FA5E04">
      <w:pPr>
        <w:pStyle w:val="BodyText"/>
        <w:spacing w:before="79"/>
        <w:ind w:left="1673"/>
      </w:pPr>
      <w:r w:rsidRPr="00751F8F">
        <w:tab/>
        <w:t>2210 Eastex Freeway</w:t>
      </w:r>
    </w:p>
    <w:p w14:paraId="301BCEEF" w14:textId="77777777" w:rsidR="00FA5E04" w:rsidRPr="00751F8F" w:rsidRDefault="00FA5E04" w:rsidP="00FA5E04">
      <w:pPr>
        <w:pStyle w:val="BodyText"/>
        <w:spacing w:before="79"/>
        <w:ind w:left="1673"/>
      </w:pPr>
      <w:r w:rsidRPr="00751F8F">
        <w:tab/>
        <w:t>Beaumont, TX 77703-4929</w:t>
      </w:r>
    </w:p>
    <w:p w14:paraId="16D803E2" w14:textId="13A45E7A" w:rsidR="005A17B9" w:rsidRPr="002F78C3" w:rsidRDefault="005A17B9" w:rsidP="00FA5E04">
      <w:pPr>
        <w:pStyle w:val="BodyText"/>
        <w:spacing w:before="79"/>
        <w:ind w:left="1673"/>
        <w:rPr>
          <w:sz w:val="26"/>
          <w:lang w:val="es-ES"/>
        </w:rPr>
      </w:pPr>
    </w:p>
    <w:p w14:paraId="7819B5B0" w14:textId="77777777" w:rsidR="005A17B9" w:rsidRPr="002F78C3" w:rsidRDefault="005A17B9">
      <w:pPr>
        <w:pStyle w:val="BodyText"/>
        <w:rPr>
          <w:sz w:val="26"/>
          <w:lang w:val="es-ES"/>
        </w:rPr>
      </w:pPr>
    </w:p>
    <w:p w14:paraId="1FFD9005" w14:textId="77777777" w:rsidR="005A17B9" w:rsidRPr="002F78C3" w:rsidRDefault="005A17B9">
      <w:pPr>
        <w:pStyle w:val="BodyText"/>
        <w:spacing w:before="6"/>
        <w:rPr>
          <w:sz w:val="21"/>
          <w:lang w:val="es-ES"/>
        </w:rPr>
      </w:pPr>
    </w:p>
    <w:p w14:paraId="5D8AD9D8" w14:textId="21A4AA81" w:rsidR="005A17B9" w:rsidRPr="000A5BF8" w:rsidRDefault="00FA5E04">
      <w:pPr>
        <w:pStyle w:val="BodyText"/>
        <w:spacing w:after="41"/>
        <w:ind w:left="240"/>
        <w:rPr>
          <w:b/>
          <w:bCs/>
          <w:lang w:val="es-MX"/>
        </w:rPr>
      </w:pPr>
      <w:bookmarkStart w:id="2" w:name="_Hlk16065946"/>
      <w:r w:rsidRPr="000A5BF8">
        <w:rPr>
          <w:b/>
          <w:bCs/>
          <w:bdr w:val="nil"/>
          <w:lang w:val="es-MX"/>
        </w:rPr>
        <w:t xml:space="preserve">PARA </w:t>
      </w:r>
      <w:r w:rsidR="00D82D3C" w:rsidRPr="000A5BF8">
        <w:rPr>
          <w:b/>
          <w:bCs/>
          <w:bdr w:val="nil"/>
          <w:lang w:val="es-MX"/>
        </w:rPr>
        <w:t xml:space="preserve">USO </w:t>
      </w:r>
      <w:r w:rsidRPr="000A5BF8">
        <w:rPr>
          <w:b/>
          <w:bCs/>
          <w:bdr w:val="nil"/>
          <w:lang w:val="es-MX"/>
        </w:rPr>
        <w:t xml:space="preserve">EXCLUSIVO DE LA </w:t>
      </w:r>
      <w:r w:rsidR="00D82D3C" w:rsidRPr="000A5BF8">
        <w:rPr>
          <w:b/>
          <w:bCs/>
          <w:bdr w:val="nil"/>
          <w:lang w:val="es-MX"/>
        </w:rPr>
        <w:t>OFICINA</w:t>
      </w: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2905"/>
      </w:tblGrid>
      <w:tr w:rsidR="00A37CDC" w:rsidRPr="00751F8F" w14:paraId="6E00F118" w14:textId="77777777">
        <w:trPr>
          <w:trHeight w:hRule="exact" w:val="338"/>
        </w:trPr>
        <w:tc>
          <w:tcPr>
            <w:tcW w:w="6736" w:type="dxa"/>
            <w:tcBorders>
              <w:left w:val="single" w:sz="12" w:space="0" w:color="000000"/>
              <w:bottom w:val="nil"/>
              <w:right w:val="nil"/>
            </w:tcBorders>
          </w:tcPr>
          <w:bookmarkEnd w:id="2"/>
          <w:p w14:paraId="32D41EFE" w14:textId="09714EF9" w:rsidR="005A17B9" w:rsidRPr="00D82D3C" w:rsidRDefault="00D82D3C">
            <w:pPr>
              <w:pStyle w:val="TableParagraph"/>
              <w:spacing w:line="275" w:lineRule="exact"/>
              <w:ind w:left="93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 xml:space="preserve">Jurisdicción: a más tardar 90 días después del </w:t>
            </w:r>
            <w:r w:rsidR="00FA5E04" w:rsidRPr="00D82D3C">
              <w:rPr>
                <w:sz w:val="24"/>
                <w:szCs w:val="24"/>
                <w:bdr w:val="nil"/>
                <w:lang w:val="es-MX"/>
              </w:rPr>
              <w:t>incidente</w:t>
            </w:r>
          </w:p>
        </w:tc>
        <w:tc>
          <w:tcPr>
            <w:tcW w:w="2905" w:type="dxa"/>
            <w:tcBorders>
              <w:left w:val="nil"/>
              <w:bottom w:val="single" w:sz="4" w:space="0" w:color="000000"/>
            </w:tcBorders>
          </w:tcPr>
          <w:p w14:paraId="0EB5C2DA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7E69F90F" w14:textId="77777777">
        <w:trPr>
          <w:trHeight w:hRule="exact" w:val="327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2E25FF" w14:textId="77777777" w:rsidR="005A17B9" w:rsidRPr="00D82D3C" w:rsidRDefault="00D82D3C">
            <w:pPr>
              <w:pStyle w:val="TableParagraph"/>
              <w:spacing w:before="4"/>
              <w:ind w:left="93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Cierre: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748047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77BF8343" w14:textId="77777777">
        <w:trPr>
          <w:trHeight w:hRule="exact" w:val="329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284A96A" w14:textId="77777777" w:rsidR="005A17B9" w:rsidRPr="00D82D3C" w:rsidRDefault="00D82D3C">
            <w:pPr>
              <w:pStyle w:val="TableParagraph"/>
              <w:spacing w:before="4"/>
              <w:ind w:left="93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[] 1 - Carta de cierre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6640FD0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321C5AE3" w14:textId="77777777">
        <w:trPr>
          <w:trHeight w:hRule="exact" w:val="326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1BA657" w14:textId="77777777" w:rsidR="005A17B9" w:rsidRPr="00D82D3C" w:rsidRDefault="00D82D3C">
            <w:pPr>
              <w:pStyle w:val="TableParagraph"/>
              <w:spacing w:before="4"/>
              <w:ind w:left="93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[] 2 - Carta de hallazgo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4C91AF8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4E3E2812" w14:textId="77777777">
        <w:trPr>
          <w:trHeight w:hRule="exact" w:val="326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D77230" w14:textId="77777777" w:rsidR="005A17B9" w:rsidRPr="00D82D3C" w:rsidRDefault="00D82D3C">
            <w:pPr>
              <w:pStyle w:val="TableParagraph"/>
              <w:spacing w:before="4"/>
              <w:ind w:left="93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[] 3 - Administrativo -Transporte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4445FF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D82D3C" w14:paraId="5954C4D3" w14:textId="77777777">
        <w:trPr>
          <w:trHeight w:hRule="exact" w:val="329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940B9D" w14:textId="77777777" w:rsidR="005A17B9" w:rsidRPr="00D82D3C" w:rsidRDefault="00D82D3C">
            <w:pPr>
              <w:pStyle w:val="TableParagraph"/>
              <w:spacing w:before="4"/>
              <w:ind w:left="93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>[] 4 - Administrativo - Admin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78E4E0A" w14:textId="77777777" w:rsidR="005A17B9" w:rsidRPr="00D82D3C" w:rsidRDefault="005A17B9">
            <w:pPr>
              <w:rPr>
                <w:lang w:val="es-MX"/>
              </w:rPr>
            </w:pPr>
          </w:p>
        </w:tc>
      </w:tr>
      <w:tr w:rsidR="00A37CDC" w:rsidRPr="00751F8F" w14:paraId="369B7AC1" w14:textId="77777777" w:rsidTr="00FA5E04">
        <w:trPr>
          <w:trHeight w:hRule="exact" w:val="666"/>
        </w:trPr>
        <w:tc>
          <w:tcPr>
            <w:tcW w:w="6736" w:type="dxa"/>
            <w:tcBorders>
              <w:top w:val="nil"/>
              <w:left w:val="single" w:sz="12" w:space="0" w:color="000000"/>
              <w:right w:val="nil"/>
            </w:tcBorders>
          </w:tcPr>
          <w:p w14:paraId="240FC1C6" w14:textId="44B87EA5" w:rsidR="005A17B9" w:rsidRPr="00D82D3C" w:rsidRDefault="00D82D3C">
            <w:pPr>
              <w:pStyle w:val="TableParagraph"/>
              <w:spacing w:before="4"/>
              <w:ind w:left="93"/>
              <w:rPr>
                <w:sz w:val="24"/>
                <w:lang w:val="es-MX"/>
              </w:rPr>
            </w:pPr>
            <w:r w:rsidRPr="00D82D3C">
              <w:rPr>
                <w:sz w:val="24"/>
                <w:szCs w:val="24"/>
                <w:bdr w:val="nil"/>
                <w:lang w:val="es-MX"/>
              </w:rPr>
              <w:t xml:space="preserve">Apelación: 10 días después de la fecha de </w:t>
            </w:r>
            <w:r w:rsidR="000A5BF8">
              <w:rPr>
                <w:sz w:val="24"/>
                <w:szCs w:val="24"/>
                <w:bdr w:val="nil"/>
                <w:lang w:val="es-MX"/>
              </w:rPr>
              <w:t xml:space="preserve">haber recibido </w:t>
            </w:r>
            <w:r w:rsidRPr="00D82D3C">
              <w:rPr>
                <w:sz w:val="24"/>
                <w:szCs w:val="24"/>
                <w:bdr w:val="nil"/>
                <w:lang w:val="es-MX"/>
              </w:rPr>
              <w:t xml:space="preserve">la carta de cierre o </w:t>
            </w:r>
            <w:r w:rsidR="000A5BF8">
              <w:rPr>
                <w:sz w:val="24"/>
                <w:szCs w:val="24"/>
                <w:bdr w:val="nil"/>
                <w:lang w:val="es-MX"/>
              </w:rPr>
              <w:t xml:space="preserve">la </w:t>
            </w:r>
            <w:r w:rsidRPr="00D82D3C">
              <w:rPr>
                <w:sz w:val="24"/>
                <w:szCs w:val="24"/>
                <w:bdr w:val="nil"/>
                <w:lang w:val="es-MX"/>
              </w:rPr>
              <w:t>carta de hallazgo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</w:tcBorders>
          </w:tcPr>
          <w:p w14:paraId="0B898AB8" w14:textId="77777777" w:rsidR="005A17B9" w:rsidRPr="00D82D3C" w:rsidRDefault="005A17B9">
            <w:pPr>
              <w:rPr>
                <w:lang w:val="es-MX"/>
              </w:rPr>
            </w:pPr>
          </w:p>
        </w:tc>
      </w:tr>
    </w:tbl>
    <w:p w14:paraId="05C103A7" w14:textId="77777777" w:rsidR="00A37CDC" w:rsidRPr="00D82D3C" w:rsidRDefault="00A37CDC">
      <w:pPr>
        <w:rPr>
          <w:lang w:val="es-MX"/>
        </w:rPr>
      </w:pPr>
    </w:p>
    <w:sectPr w:rsidR="00A37CDC" w:rsidRPr="00D82D3C">
      <w:pgSz w:w="12240" w:h="15840"/>
      <w:pgMar w:top="136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E9C"/>
    <w:multiLevelType w:val="hybridMultilevel"/>
    <w:tmpl w:val="DFCAD388"/>
    <w:lvl w:ilvl="0" w:tplc="DB1097D2">
      <w:start w:val="1"/>
      <w:numFmt w:val="upperRoman"/>
      <w:lvlText w:val="%1."/>
      <w:lvlJc w:val="left"/>
      <w:pPr>
        <w:ind w:left="141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0F03926">
      <w:numFmt w:val="bullet"/>
      <w:lvlText w:val="•"/>
      <w:lvlJc w:val="left"/>
      <w:pPr>
        <w:ind w:left="2428" w:hanging="214"/>
      </w:pPr>
      <w:rPr>
        <w:rFonts w:hint="default"/>
      </w:rPr>
    </w:lvl>
    <w:lvl w:ilvl="2" w:tplc="C95EB6C0">
      <w:numFmt w:val="bullet"/>
      <w:lvlText w:val="•"/>
      <w:lvlJc w:val="left"/>
      <w:pPr>
        <w:ind w:left="3436" w:hanging="214"/>
      </w:pPr>
      <w:rPr>
        <w:rFonts w:hint="default"/>
      </w:rPr>
    </w:lvl>
    <w:lvl w:ilvl="3" w:tplc="61FA223E">
      <w:numFmt w:val="bullet"/>
      <w:lvlText w:val="•"/>
      <w:lvlJc w:val="left"/>
      <w:pPr>
        <w:ind w:left="4444" w:hanging="214"/>
      </w:pPr>
      <w:rPr>
        <w:rFonts w:hint="default"/>
      </w:rPr>
    </w:lvl>
    <w:lvl w:ilvl="4" w:tplc="240C5A6C">
      <w:numFmt w:val="bullet"/>
      <w:lvlText w:val="•"/>
      <w:lvlJc w:val="left"/>
      <w:pPr>
        <w:ind w:left="5452" w:hanging="214"/>
      </w:pPr>
      <w:rPr>
        <w:rFonts w:hint="default"/>
      </w:rPr>
    </w:lvl>
    <w:lvl w:ilvl="5" w:tplc="5EAEB828">
      <w:numFmt w:val="bullet"/>
      <w:lvlText w:val="•"/>
      <w:lvlJc w:val="left"/>
      <w:pPr>
        <w:ind w:left="6460" w:hanging="214"/>
      </w:pPr>
      <w:rPr>
        <w:rFonts w:hint="default"/>
      </w:rPr>
    </w:lvl>
    <w:lvl w:ilvl="6" w:tplc="8DE4CBC6">
      <w:numFmt w:val="bullet"/>
      <w:lvlText w:val="•"/>
      <w:lvlJc w:val="left"/>
      <w:pPr>
        <w:ind w:left="7468" w:hanging="214"/>
      </w:pPr>
      <w:rPr>
        <w:rFonts w:hint="default"/>
      </w:rPr>
    </w:lvl>
    <w:lvl w:ilvl="7" w:tplc="F92CC20A">
      <w:numFmt w:val="bullet"/>
      <w:lvlText w:val="•"/>
      <w:lvlJc w:val="left"/>
      <w:pPr>
        <w:ind w:left="8476" w:hanging="214"/>
      </w:pPr>
      <w:rPr>
        <w:rFonts w:hint="default"/>
      </w:rPr>
    </w:lvl>
    <w:lvl w:ilvl="8" w:tplc="826A9BD6">
      <w:numFmt w:val="bullet"/>
      <w:lvlText w:val="•"/>
      <w:lvlJc w:val="left"/>
      <w:pPr>
        <w:ind w:left="9484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B9"/>
    <w:rsid w:val="000A4EEF"/>
    <w:rsid w:val="000A5BF8"/>
    <w:rsid w:val="0017234C"/>
    <w:rsid w:val="001B133E"/>
    <w:rsid w:val="002F78C3"/>
    <w:rsid w:val="0040057C"/>
    <w:rsid w:val="00494843"/>
    <w:rsid w:val="005A17B9"/>
    <w:rsid w:val="005C1964"/>
    <w:rsid w:val="00751F8F"/>
    <w:rsid w:val="00981B3D"/>
    <w:rsid w:val="00A37CDC"/>
    <w:rsid w:val="00BA347B"/>
    <w:rsid w:val="00D82D3C"/>
    <w:rsid w:val="00E02F77"/>
    <w:rsid w:val="00F60306"/>
    <w:rsid w:val="00F720A3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D00274"/>
  <w15:docId w15:val="{C6E119A4-5EEF-483B-97B5-6058C73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607" w:hanging="4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607" w:hanging="401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Area Rapid Transit</dc:creator>
  <cp:lastModifiedBy>D'Juana Fowler</cp:lastModifiedBy>
  <cp:revision>2</cp:revision>
  <dcterms:created xsi:type="dcterms:W3CDTF">2019-08-07T18:46:00Z</dcterms:created>
  <dcterms:modified xsi:type="dcterms:W3CDTF">2019-08-07T18:46:00Z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