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D20A83A" w14:textId="77777777" w:rsidR="002D2218" w:rsidRPr="004A6150" w:rsidRDefault="002D2218" w:rsidP="009F257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4"/>
          <w:szCs w:val="34"/>
        </w:rPr>
      </w:pPr>
      <w:r w:rsidRPr="004A6150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2E1EC" wp14:editId="5381DF71">
                <wp:simplePos x="0" y="0"/>
                <wp:positionH relativeFrom="column">
                  <wp:posOffset>-600075</wp:posOffset>
                </wp:positionH>
                <wp:positionV relativeFrom="paragraph">
                  <wp:posOffset>-455930</wp:posOffset>
                </wp:positionV>
                <wp:extent cx="47625" cy="10048875"/>
                <wp:effectExtent l="76200" t="0" r="104775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048875"/>
                        </a:xfrm>
                        <a:prstGeom prst="line">
                          <a:avLst/>
                        </a:prstGeom>
                        <a:ln w="168275" cmpd="tri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A7A2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-35.9pt" to="-43.5pt,7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" strokecolor="#9cc2e5 [1940]" strokeweight="13.25pt">
                <v:stroke linestyle="thickBetweenThin" joinstyle="miter"/>
              </v:line>
            </w:pict>
          </mc:Fallback>
        </mc:AlternateContent>
      </w:r>
      <w:r w:rsidRPr="004A6150">
        <w:rPr>
          <w:rFonts w:ascii="Segoe UI" w:hAnsi="Segoe UI" w:cs="Segoe UI"/>
          <w:b/>
          <w:color w:val="000000"/>
          <w:sz w:val="34"/>
          <w:szCs w:val="34"/>
        </w:rPr>
        <w:t>Regional</w:t>
      </w:r>
      <w:r w:rsidR="00085540" w:rsidRPr="004A6150">
        <w:rPr>
          <w:rFonts w:ascii="Segoe UI" w:hAnsi="Segoe UI" w:cs="Segoe UI"/>
          <w:b/>
          <w:color w:val="000000"/>
          <w:sz w:val="34"/>
          <w:szCs w:val="34"/>
        </w:rPr>
        <w:t xml:space="preserve"> Public Transportation</w:t>
      </w:r>
      <w:r w:rsidR="00B26DF7" w:rsidRPr="004A6150">
        <w:rPr>
          <w:rFonts w:ascii="Segoe UI" w:hAnsi="Segoe UI" w:cs="Segoe UI"/>
          <w:b/>
          <w:color w:val="000000"/>
          <w:sz w:val="34"/>
          <w:szCs w:val="34"/>
        </w:rPr>
        <w:t xml:space="preserve"> Coordination</w:t>
      </w:r>
    </w:p>
    <w:p w14:paraId="18E2BA53" w14:textId="0244313F" w:rsidR="00832980" w:rsidRPr="004A6150" w:rsidRDefault="002D2218" w:rsidP="009F2575">
      <w:pPr>
        <w:jc w:val="center"/>
        <w:rPr>
          <w:rFonts w:ascii="Segoe UI" w:hAnsi="Segoe UI" w:cs="Segoe UI"/>
          <w:b/>
          <w:color w:val="000000"/>
          <w:sz w:val="34"/>
          <w:szCs w:val="34"/>
        </w:rPr>
      </w:pPr>
      <w:r w:rsidRPr="004A6150">
        <w:rPr>
          <w:rFonts w:ascii="Segoe UI" w:hAnsi="Segoe UI" w:cs="Segoe UI"/>
          <w:b/>
          <w:color w:val="000000"/>
          <w:sz w:val="34"/>
          <w:szCs w:val="34"/>
        </w:rPr>
        <w:t>Steering Committee Meeting</w:t>
      </w:r>
    </w:p>
    <w:p w14:paraId="51EC69B7" w14:textId="7EB7500F" w:rsidR="00667A0F" w:rsidRDefault="002B4C11" w:rsidP="002B4C11">
      <w:pPr>
        <w:pStyle w:val="NoSpacing"/>
      </w:pPr>
      <w:r w:rsidRPr="00EF1EF5">
        <w:rPr>
          <w:rFonts w:ascii="Segoe UI" w:hAnsi="Segoe UI" w:cs="Segoe UI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5E18B" wp14:editId="59874D2D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35305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92D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E8DB5" id="Straight Connector 5" o:spid="_x0000_s1026" style="position:absolute;flip:y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0.3pt,2.9pt" to="791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" strokecolor="#92d050" strokeweight="2.75pt">
                <v:stroke dashstyle="1 1" joinstyle="miter"/>
                <w10:wrap anchorx="margin"/>
              </v:line>
            </w:pict>
          </mc:Fallback>
        </mc:AlternateContent>
      </w:r>
    </w:p>
    <w:p w14:paraId="63B75D2C" w14:textId="695ED91A" w:rsidR="002D2218" w:rsidRPr="004E664F" w:rsidRDefault="002B4C11" w:rsidP="002754D0">
      <w:pPr>
        <w:spacing w:after="0" w:line="360" w:lineRule="exac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Thursday, </w:t>
      </w:r>
      <w:r w:rsidR="00667A0F">
        <w:rPr>
          <w:rFonts w:ascii="Segoe UI" w:hAnsi="Segoe UI" w:cs="Segoe UI"/>
          <w:b/>
          <w:sz w:val="32"/>
          <w:szCs w:val="32"/>
        </w:rPr>
        <w:t>July 30</w:t>
      </w:r>
      <w:r w:rsidR="002754D0" w:rsidRPr="004E664F">
        <w:rPr>
          <w:rFonts w:ascii="Segoe UI" w:hAnsi="Segoe UI" w:cs="Segoe UI"/>
          <w:b/>
          <w:sz w:val="32"/>
          <w:szCs w:val="32"/>
        </w:rPr>
        <w:t xml:space="preserve">, </w:t>
      </w:r>
      <w:r w:rsidR="00DE29BC">
        <w:rPr>
          <w:rFonts w:ascii="Segoe UI" w:hAnsi="Segoe UI" w:cs="Segoe UI"/>
          <w:b/>
          <w:sz w:val="32"/>
          <w:szCs w:val="32"/>
        </w:rPr>
        <w:t>2020</w:t>
      </w:r>
    </w:p>
    <w:p w14:paraId="0C7E56B3" w14:textId="16A53C36" w:rsidR="002D2218" w:rsidRPr="004E664F" w:rsidRDefault="0078384B" w:rsidP="00756A88">
      <w:pPr>
        <w:spacing w:after="0" w:line="360" w:lineRule="exact"/>
        <w:jc w:val="center"/>
        <w:rPr>
          <w:rFonts w:ascii="Segoe UI" w:hAnsi="Segoe UI" w:cs="Segoe UI"/>
          <w:b/>
          <w:sz w:val="32"/>
          <w:szCs w:val="32"/>
        </w:rPr>
      </w:pPr>
      <w:r w:rsidRPr="004E664F">
        <w:rPr>
          <w:rFonts w:ascii="Segoe UI" w:hAnsi="Segoe UI" w:cs="Segoe UI"/>
          <w:b/>
          <w:sz w:val="32"/>
          <w:szCs w:val="32"/>
        </w:rPr>
        <w:t>1</w:t>
      </w:r>
      <w:r w:rsidR="00667A0F">
        <w:rPr>
          <w:rFonts w:ascii="Segoe UI" w:hAnsi="Segoe UI" w:cs="Segoe UI"/>
          <w:b/>
          <w:sz w:val="32"/>
          <w:szCs w:val="32"/>
        </w:rPr>
        <w:t>:30</w:t>
      </w:r>
      <w:r w:rsidR="003D2F08" w:rsidRPr="004E664F">
        <w:rPr>
          <w:rFonts w:ascii="Segoe UI" w:hAnsi="Segoe UI" w:cs="Segoe UI"/>
          <w:b/>
          <w:sz w:val="32"/>
          <w:szCs w:val="32"/>
        </w:rPr>
        <w:t xml:space="preserve"> </w:t>
      </w:r>
      <w:r w:rsidR="00667A0F">
        <w:rPr>
          <w:rFonts w:ascii="Segoe UI" w:hAnsi="Segoe UI" w:cs="Segoe UI"/>
          <w:b/>
          <w:sz w:val="32"/>
          <w:szCs w:val="32"/>
        </w:rPr>
        <w:t>P</w:t>
      </w:r>
      <w:r w:rsidR="002D2218" w:rsidRPr="004E664F">
        <w:rPr>
          <w:rFonts w:ascii="Segoe UI" w:hAnsi="Segoe UI" w:cs="Segoe UI"/>
          <w:b/>
          <w:sz w:val="32"/>
          <w:szCs w:val="32"/>
        </w:rPr>
        <w:t>M</w:t>
      </w:r>
    </w:p>
    <w:p w14:paraId="43894720" w14:textId="376F0E20" w:rsidR="00265D2A" w:rsidRDefault="00667A0F" w:rsidP="00756A88">
      <w:pPr>
        <w:spacing w:after="0" w:line="360" w:lineRule="exact"/>
        <w:ind w:left="-990" w:right="-81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South East Texas Regi</w:t>
      </w:r>
      <w:r w:rsidR="00B7598B">
        <w:rPr>
          <w:rFonts w:ascii="Segoe UI" w:hAnsi="Segoe UI" w:cs="Segoe UI"/>
          <w:b/>
          <w:sz w:val="28"/>
          <w:szCs w:val="28"/>
        </w:rPr>
        <w:t>o</w:t>
      </w:r>
      <w:r>
        <w:rPr>
          <w:rFonts w:ascii="Segoe UI" w:hAnsi="Segoe UI" w:cs="Segoe UI"/>
          <w:b/>
          <w:sz w:val="28"/>
          <w:szCs w:val="28"/>
        </w:rPr>
        <w:t>nal Planning Commission</w:t>
      </w:r>
    </w:p>
    <w:p w14:paraId="5837A3A8" w14:textId="0EC21582" w:rsidR="00667A0F" w:rsidRDefault="00667A0F" w:rsidP="00756A88">
      <w:pPr>
        <w:spacing w:after="0" w:line="360" w:lineRule="exact"/>
        <w:ind w:left="-990" w:right="-81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2210 Eastex Freeway</w:t>
      </w:r>
    </w:p>
    <w:p w14:paraId="3FA885EF" w14:textId="3DD8B463" w:rsidR="00667A0F" w:rsidRDefault="00667A0F" w:rsidP="00756A88">
      <w:pPr>
        <w:spacing w:after="0" w:line="360" w:lineRule="exact"/>
        <w:ind w:left="-990" w:right="-81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Beaumont, Texas</w:t>
      </w:r>
    </w:p>
    <w:p w14:paraId="646E978A" w14:textId="21C97780" w:rsidR="00086A87" w:rsidRPr="002B4C11" w:rsidRDefault="002B4C11" w:rsidP="00966FCA">
      <w:pPr>
        <w:spacing w:after="0" w:line="240" w:lineRule="auto"/>
        <w:jc w:val="center"/>
        <w:rPr>
          <w:rFonts w:ascii="Segoe UI" w:hAnsi="Segoe UI" w:cs="Segoe UI"/>
          <w:b/>
          <w:sz w:val="20"/>
          <w:szCs w:val="18"/>
        </w:rPr>
      </w:pPr>
      <w:r w:rsidRPr="00EF1EF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2814A" wp14:editId="043E5A07">
                <wp:simplePos x="0" y="0"/>
                <wp:positionH relativeFrom="margin">
                  <wp:posOffset>114300</wp:posOffset>
                </wp:positionH>
                <wp:positionV relativeFrom="paragraph">
                  <wp:posOffset>99187</wp:posOffset>
                </wp:positionV>
                <wp:extent cx="535305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92D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678A9" id="Straight Connector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pt,7.8pt" to="430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" strokecolor="#92d050" strokeweight="2.75pt">
                <v:stroke dashstyle="1 1" joinstyle="miter"/>
                <w10:wrap anchorx="margin"/>
              </v:line>
            </w:pict>
          </mc:Fallback>
        </mc:AlternateContent>
      </w:r>
    </w:p>
    <w:p w14:paraId="01B2401B" w14:textId="77C37E19" w:rsidR="002B4C11" w:rsidRDefault="002B4C11" w:rsidP="002B4C11">
      <w:pPr>
        <w:pStyle w:val="NoSpacing"/>
        <w:rPr>
          <w:rFonts w:ascii="Segoe UI" w:hAnsi="Segoe UI" w:cs="Segoe UI"/>
          <w:b/>
          <w:szCs w:val="20"/>
        </w:rPr>
      </w:pPr>
    </w:p>
    <w:p w14:paraId="5F45C3F2" w14:textId="69FD305E" w:rsidR="00667A0F" w:rsidRPr="00667A0F" w:rsidRDefault="005C64F0" w:rsidP="002B4C11">
      <w:pPr>
        <w:pStyle w:val="NoSpacing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58740" wp14:editId="04606083">
                <wp:simplePos x="0" y="0"/>
                <wp:positionH relativeFrom="margin">
                  <wp:align>right</wp:align>
                </wp:positionH>
                <wp:positionV relativeFrom="paragraph">
                  <wp:posOffset>22226</wp:posOffset>
                </wp:positionV>
                <wp:extent cx="542925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BCA70" w14:textId="77777777" w:rsidR="005C64F0" w:rsidRPr="005C64F0" w:rsidRDefault="005C64F0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64F0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MEMBERS CAN ATTEND THE MEEING AT THE</w:t>
                            </w:r>
                          </w:p>
                          <w:p w14:paraId="4E620AF8" w14:textId="77777777" w:rsidR="005C64F0" w:rsidRPr="005C64F0" w:rsidRDefault="005C64F0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C64F0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SOUTH EAST TEXAS REGIONAL PLANNING COMMISSION </w:t>
                            </w:r>
                          </w:p>
                          <w:p w14:paraId="224BB598" w14:textId="77777777" w:rsidR="005C64F0" w:rsidRPr="005C64F0" w:rsidRDefault="005C64F0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64F0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OR FROM YOUR COMPUTER BY LOGGING INTO:</w:t>
                            </w:r>
                          </w:p>
                          <w:p w14:paraId="4D825877" w14:textId="77777777" w:rsidR="005C64F0" w:rsidRPr="005C64F0" w:rsidRDefault="00E72446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8" w:tgtFrame="_blank" w:history="1">
                              <w:r w:rsidR="005C64F0" w:rsidRPr="005C64F0">
                                <w:rPr>
                                  <w:rFonts w:ascii="Tahoma" w:eastAsia="Times New Roman" w:hAnsi="Tahoma" w:cs="Tahoma"/>
                                  <w:b/>
                                  <w:color w:val="0563C1"/>
                                  <w:sz w:val="24"/>
                                  <w:szCs w:val="24"/>
                                  <w:u w:val="single"/>
                                </w:rPr>
                                <w:t>https://www.gotomeet.me/SETRPC/ter</w:t>
                              </w:r>
                            </w:hyperlink>
                          </w:p>
                          <w:p w14:paraId="1C88BBAD" w14:textId="77777777" w:rsidR="005C64F0" w:rsidRPr="005C64F0" w:rsidRDefault="005C64F0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64F0">
                              <w:rPr>
                                <w:rFonts w:ascii="Tahoma" w:eastAsia="Times New Roman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OR BY SIMPLY DIALING:</w:t>
                            </w:r>
                          </w:p>
                          <w:p w14:paraId="4494ABA5" w14:textId="77777777" w:rsidR="005C64F0" w:rsidRPr="005C64F0" w:rsidRDefault="005C64F0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64F0"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1-877-309-2073</w:t>
                            </w:r>
                          </w:p>
                          <w:p w14:paraId="1689C3F1" w14:textId="77777777" w:rsidR="005C64F0" w:rsidRPr="005C64F0" w:rsidRDefault="005C64F0" w:rsidP="005C64F0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64F0">
                              <w:rPr>
                                <w:rFonts w:ascii="Tahoma" w:eastAsia="Times New Roman" w:hAnsi="Tahoma" w:cs="Tahom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ACCESS CODE: 499-824-429</w:t>
                            </w:r>
                          </w:p>
                          <w:p w14:paraId="0DE22C7A" w14:textId="77777777" w:rsidR="005C64F0" w:rsidRDefault="005C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58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3pt;margin-top:1.75pt;width:427.5pt;height:114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" fillcolor="white [3201]" stroked="f" strokeweight=".5pt">
                <v:textbox>
                  <w:txbxContent>
                    <w:p w14:paraId="3B0BCA70" w14:textId="77777777" w:rsidR="005C64F0" w:rsidRPr="005C64F0" w:rsidRDefault="005C64F0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64F0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MEMBERS CAN ATTEND THE MEEING AT THE</w:t>
                      </w:r>
                    </w:p>
                    <w:p w14:paraId="4E620AF8" w14:textId="77777777" w:rsidR="005C64F0" w:rsidRPr="005C64F0" w:rsidRDefault="005C64F0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C64F0">
                        <w:rPr>
                          <w:rFonts w:ascii="Tahoma" w:eastAsia="Times New Roman" w:hAnsi="Tahoma" w:cs="Tahoma"/>
                          <w:b/>
                          <w:color w:val="FF0000"/>
                          <w:sz w:val="28"/>
                          <w:szCs w:val="28"/>
                        </w:rPr>
                        <w:t xml:space="preserve">SOUTH EAST TEXAS REGIONAL PLANNING COMMISSION </w:t>
                      </w:r>
                    </w:p>
                    <w:p w14:paraId="224BB598" w14:textId="77777777" w:rsidR="005C64F0" w:rsidRPr="005C64F0" w:rsidRDefault="005C64F0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64F0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OR FROM YOUR COMPUTER BY LOGGING INTO:</w:t>
                      </w:r>
                    </w:p>
                    <w:p w14:paraId="4D825877" w14:textId="77777777" w:rsidR="005C64F0" w:rsidRPr="005C64F0" w:rsidRDefault="00E72446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9" w:tgtFrame="_blank" w:history="1">
                        <w:r w:rsidR="005C64F0" w:rsidRPr="005C64F0">
                          <w:rPr>
                            <w:rFonts w:ascii="Tahoma" w:eastAsia="Times New Roman" w:hAnsi="Tahoma" w:cs="Tahoma"/>
                            <w:b/>
                            <w:color w:val="0563C1"/>
                            <w:sz w:val="24"/>
                            <w:szCs w:val="24"/>
                            <w:u w:val="single"/>
                          </w:rPr>
                          <w:t>https://www.gotomeet.me/SETRPC/ter</w:t>
                        </w:r>
                      </w:hyperlink>
                    </w:p>
                    <w:p w14:paraId="1C88BBAD" w14:textId="77777777" w:rsidR="005C64F0" w:rsidRPr="005C64F0" w:rsidRDefault="005C64F0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C64F0">
                        <w:rPr>
                          <w:rFonts w:ascii="Tahoma" w:eastAsia="Times New Roman" w:hAnsi="Tahoma" w:cs="Tahoma"/>
                          <w:b/>
                          <w:color w:val="FF0000"/>
                          <w:sz w:val="24"/>
                          <w:szCs w:val="24"/>
                        </w:rPr>
                        <w:t>OR BY SIMPLY DIALING:</w:t>
                      </w:r>
                    </w:p>
                    <w:p w14:paraId="4494ABA5" w14:textId="77777777" w:rsidR="005C64F0" w:rsidRPr="005C64F0" w:rsidRDefault="005C64F0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C64F0"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  <w:t>1-877-309-2073</w:t>
                      </w:r>
                    </w:p>
                    <w:p w14:paraId="1689C3F1" w14:textId="77777777" w:rsidR="005C64F0" w:rsidRPr="005C64F0" w:rsidRDefault="005C64F0" w:rsidP="005C64F0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5C64F0">
                        <w:rPr>
                          <w:rFonts w:ascii="Tahoma" w:eastAsia="Times New Roman" w:hAnsi="Tahoma" w:cs="Tahoma"/>
                          <w:b/>
                          <w:color w:val="0070C0"/>
                          <w:sz w:val="24"/>
                          <w:szCs w:val="24"/>
                        </w:rPr>
                        <w:t>ACCESS CODE: 499-824-429</w:t>
                      </w:r>
                    </w:p>
                    <w:p w14:paraId="0DE22C7A" w14:textId="77777777" w:rsidR="005C64F0" w:rsidRDefault="005C64F0"/>
                  </w:txbxContent>
                </v:textbox>
                <w10:wrap anchorx="margin"/>
              </v:shape>
            </w:pict>
          </mc:Fallback>
        </mc:AlternateContent>
      </w:r>
    </w:p>
    <w:p w14:paraId="570CC55D" w14:textId="5DBEE07F" w:rsidR="002B4C11" w:rsidRDefault="002B4C11" w:rsidP="00966FCA">
      <w:pPr>
        <w:spacing w:after="0" w:line="240" w:lineRule="auto"/>
        <w:jc w:val="center"/>
        <w:rPr>
          <w:rFonts w:ascii="Segoe UI" w:hAnsi="Segoe UI" w:cs="Segoe UI"/>
          <w:b/>
          <w:color w:val="B4001B"/>
          <w:sz w:val="44"/>
          <w:szCs w:val="40"/>
        </w:rPr>
      </w:pPr>
    </w:p>
    <w:p w14:paraId="32E4F2FE" w14:textId="77777777" w:rsidR="002B4C11" w:rsidRDefault="002B4C11" w:rsidP="00966FCA">
      <w:pPr>
        <w:spacing w:after="0" w:line="240" w:lineRule="auto"/>
        <w:jc w:val="center"/>
        <w:rPr>
          <w:rFonts w:ascii="Segoe UI" w:hAnsi="Segoe UI" w:cs="Segoe UI"/>
          <w:b/>
          <w:color w:val="B4001B"/>
          <w:sz w:val="44"/>
          <w:szCs w:val="40"/>
        </w:rPr>
      </w:pPr>
    </w:p>
    <w:p w14:paraId="1273B3D8" w14:textId="77777777" w:rsidR="002B4C11" w:rsidRDefault="002B4C11" w:rsidP="00966FCA">
      <w:pPr>
        <w:spacing w:after="0" w:line="240" w:lineRule="auto"/>
        <w:jc w:val="center"/>
        <w:rPr>
          <w:rFonts w:ascii="Segoe UI" w:hAnsi="Segoe UI" w:cs="Segoe UI"/>
          <w:b/>
          <w:color w:val="B4001B"/>
          <w:sz w:val="44"/>
          <w:szCs w:val="40"/>
        </w:rPr>
      </w:pPr>
    </w:p>
    <w:p w14:paraId="2181DD2A" w14:textId="77777777" w:rsidR="002B4C11" w:rsidRPr="002B4C11" w:rsidRDefault="002B4C11" w:rsidP="00966FCA">
      <w:pPr>
        <w:spacing w:after="0" w:line="240" w:lineRule="auto"/>
        <w:jc w:val="center"/>
        <w:rPr>
          <w:rFonts w:ascii="Segoe UI" w:hAnsi="Segoe UI" w:cs="Segoe UI"/>
          <w:b/>
          <w:color w:val="B4001B"/>
          <w:szCs w:val="20"/>
        </w:rPr>
      </w:pPr>
    </w:p>
    <w:p w14:paraId="01B87050" w14:textId="7BC72275" w:rsidR="00086A87" w:rsidRPr="007F2CBB" w:rsidRDefault="002D2218" w:rsidP="00966FCA">
      <w:pPr>
        <w:spacing w:after="0" w:line="240" w:lineRule="auto"/>
        <w:jc w:val="center"/>
        <w:rPr>
          <w:rFonts w:ascii="Segoe UI" w:hAnsi="Segoe UI" w:cs="Segoe UI"/>
          <w:b/>
          <w:color w:val="B4001B"/>
          <w:sz w:val="56"/>
          <w:szCs w:val="52"/>
        </w:rPr>
      </w:pPr>
      <w:r w:rsidRPr="007F2CBB">
        <w:rPr>
          <w:rFonts w:ascii="Segoe UI" w:hAnsi="Segoe UI" w:cs="Segoe UI"/>
          <w:b/>
          <w:color w:val="B4001B"/>
          <w:sz w:val="56"/>
          <w:szCs w:val="52"/>
        </w:rPr>
        <w:t>Agenda</w:t>
      </w:r>
    </w:p>
    <w:p w14:paraId="1BB9651D" w14:textId="77777777" w:rsidR="00075CF0" w:rsidRPr="00EB19AA" w:rsidRDefault="00075CF0" w:rsidP="00F72470">
      <w:pPr>
        <w:spacing w:after="0" w:line="240" w:lineRule="auto"/>
        <w:rPr>
          <w:rFonts w:ascii="Segoe UI" w:hAnsi="Segoe UI" w:cs="Segoe UI"/>
          <w:b/>
          <w:color w:val="9CC2E5" w:themeColor="accent1" w:themeTint="99"/>
          <w:sz w:val="14"/>
          <w:szCs w:val="12"/>
        </w:rPr>
      </w:pPr>
    </w:p>
    <w:p w14:paraId="76648D8E" w14:textId="77777777" w:rsidR="005C7D0C" w:rsidRDefault="002D2218" w:rsidP="003F2A1B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  <w:sz w:val="26"/>
          <w:szCs w:val="26"/>
        </w:rPr>
      </w:pPr>
      <w:r w:rsidRPr="006D15DE">
        <w:rPr>
          <w:rFonts w:ascii="Segoe UI" w:hAnsi="Segoe UI" w:cs="Segoe UI"/>
          <w:b/>
          <w:sz w:val="26"/>
          <w:szCs w:val="26"/>
        </w:rPr>
        <w:t>Introduction</w:t>
      </w:r>
      <w:r w:rsidR="002B09BB" w:rsidRPr="006D15DE">
        <w:rPr>
          <w:rFonts w:ascii="Segoe UI" w:hAnsi="Segoe UI" w:cs="Segoe UI"/>
          <w:b/>
          <w:sz w:val="26"/>
          <w:szCs w:val="26"/>
        </w:rPr>
        <w:t xml:space="preserve"> of New Regional</w:t>
      </w:r>
      <w:r w:rsidR="00FD7C85" w:rsidRPr="006D15DE">
        <w:rPr>
          <w:rFonts w:ascii="Segoe UI" w:hAnsi="Segoe UI" w:cs="Segoe UI"/>
          <w:b/>
          <w:sz w:val="26"/>
          <w:szCs w:val="26"/>
        </w:rPr>
        <w:t xml:space="preserve"> </w:t>
      </w:r>
      <w:r w:rsidR="002B09BB" w:rsidRPr="006D15DE">
        <w:rPr>
          <w:rFonts w:ascii="Segoe UI" w:hAnsi="Segoe UI" w:cs="Segoe UI"/>
          <w:b/>
          <w:sz w:val="26"/>
          <w:szCs w:val="26"/>
        </w:rPr>
        <w:t xml:space="preserve">Public Transportation </w:t>
      </w:r>
      <w:r w:rsidR="00B26DF7" w:rsidRPr="006D15DE">
        <w:rPr>
          <w:rFonts w:ascii="Segoe UI" w:hAnsi="Segoe UI" w:cs="Segoe UI"/>
          <w:b/>
          <w:sz w:val="26"/>
          <w:szCs w:val="26"/>
        </w:rPr>
        <w:t xml:space="preserve">Coordination </w:t>
      </w:r>
      <w:r w:rsidR="002B09BB" w:rsidRPr="006D15DE">
        <w:rPr>
          <w:rFonts w:ascii="Segoe UI" w:hAnsi="Segoe UI" w:cs="Segoe UI"/>
          <w:b/>
          <w:sz w:val="26"/>
          <w:szCs w:val="26"/>
        </w:rPr>
        <w:t>Steering Committee Members</w:t>
      </w:r>
    </w:p>
    <w:p w14:paraId="0A9782F7" w14:textId="77777777" w:rsidR="00355199" w:rsidRPr="00355199" w:rsidRDefault="00355199" w:rsidP="00355199">
      <w:pPr>
        <w:spacing w:after="0" w:line="240" w:lineRule="auto"/>
        <w:rPr>
          <w:rFonts w:ascii="Segoe UI" w:hAnsi="Segoe UI" w:cs="Segoe UI"/>
          <w:b/>
          <w:sz w:val="26"/>
          <w:szCs w:val="26"/>
        </w:rPr>
      </w:pPr>
    </w:p>
    <w:p w14:paraId="51A0F014" w14:textId="70134D35" w:rsidR="0025225C" w:rsidRPr="00667A0F" w:rsidRDefault="006F2672" w:rsidP="00667A0F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Presentation on </w:t>
      </w:r>
      <w:r w:rsidR="005F7DDF">
        <w:rPr>
          <w:rFonts w:ascii="Segoe UI" w:hAnsi="Segoe UI" w:cs="Segoe UI"/>
          <w:b/>
          <w:sz w:val="26"/>
          <w:szCs w:val="26"/>
        </w:rPr>
        <w:t xml:space="preserve">Port Arthur </w:t>
      </w:r>
      <w:r w:rsidR="0078384B">
        <w:rPr>
          <w:rFonts w:ascii="Segoe UI" w:hAnsi="Segoe UI" w:cs="Segoe UI"/>
          <w:b/>
          <w:sz w:val="26"/>
          <w:szCs w:val="26"/>
        </w:rPr>
        <w:t>Transit (</w:t>
      </w:r>
      <w:r w:rsidR="005F7DDF">
        <w:rPr>
          <w:rFonts w:ascii="Segoe UI" w:hAnsi="Segoe UI" w:cs="Segoe UI"/>
          <w:b/>
          <w:sz w:val="26"/>
          <w:szCs w:val="26"/>
        </w:rPr>
        <w:t>PAT</w:t>
      </w:r>
      <w:r w:rsidR="0078384B">
        <w:rPr>
          <w:rFonts w:ascii="Segoe UI" w:hAnsi="Segoe UI" w:cs="Segoe UI"/>
          <w:b/>
          <w:sz w:val="26"/>
          <w:szCs w:val="26"/>
        </w:rPr>
        <w:t>) System</w:t>
      </w:r>
      <w:r w:rsidR="00667A0F">
        <w:rPr>
          <w:rFonts w:ascii="Segoe UI" w:hAnsi="Segoe UI" w:cs="Segoe UI"/>
          <w:b/>
          <w:sz w:val="26"/>
          <w:szCs w:val="26"/>
        </w:rPr>
        <w:t xml:space="preserve">, Beaumont Municipal Transit </w:t>
      </w:r>
      <w:r w:rsidR="001C450F">
        <w:rPr>
          <w:rFonts w:ascii="Segoe UI" w:hAnsi="Segoe UI" w:cs="Segoe UI"/>
          <w:b/>
          <w:sz w:val="26"/>
          <w:szCs w:val="26"/>
        </w:rPr>
        <w:t xml:space="preserve">(BMT) </w:t>
      </w:r>
      <w:r w:rsidR="00667A0F">
        <w:rPr>
          <w:rFonts w:ascii="Segoe UI" w:hAnsi="Segoe UI" w:cs="Segoe UI"/>
          <w:b/>
          <w:sz w:val="26"/>
          <w:szCs w:val="26"/>
        </w:rPr>
        <w:t>and Orange County Transportation</w:t>
      </w:r>
      <w:r w:rsidR="002B4C11">
        <w:rPr>
          <w:rFonts w:ascii="Segoe UI" w:hAnsi="Segoe UI" w:cs="Segoe UI"/>
          <w:b/>
          <w:sz w:val="26"/>
          <w:szCs w:val="26"/>
        </w:rPr>
        <w:t xml:space="preserve"> </w:t>
      </w:r>
      <w:r w:rsidR="001C450F">
        <w:rPr>
          <w:rFonts w:ascii="Segoe UI" w:hAnsi="Segoe UI" w:cs="Segoe UI"/>
          <w:b/>
          <w:sz w:val="26"/>
          <w:szCs w:val="26"/>
        </w:rPr>
        <w:t xml:space="preserve">(OCT) </w:t>
      </w:r>
      <w:r w:rsidR="002B4C11">
        <w:rPr>
          <w:rFonts w:ascii="Segoe UI" w:hAnsi="Segoe UI" w:cs="Segoe UI"/>
          <w:b/>
          <w:sz w:val="26"/>
          <w:szCs w:val="26"/>
        </w:rPr>
        <w:t>on dealing with the Corona Virus (COVID-19) Pandemic</w:t>
      </w:r>
      <w:r w:rsidRPr="00667A0F">
        <w:rPr>
          <w:rFonts w:ascii="Segoe UI" w:hAnsi="Segoe UI" w:cs="Segoe UI"/>
          <w:b/>
          <w:sz w:val="26"/>
          <w:szCs w:val="26"/>
        </w:rPr>
        <w:t xml:space="preserve"> </w:t>
      </w:r>
    </w:p>
    <w:p w14:paraId="262720DC" w14:textId="27FF93AD" w:rsidR="00B40C9D" w:rsidRDefault="00B40C9D" w:rsidP="006F2672">
      <w:pPr>
        <w:tabs>
          <w:tab w:val="left" w:pos="1440"/>
        </w:tabs>
        <w:spacing w:after="0" w:line="240" w:lineRule="auto"/>
        <w:ind w:left="1440"/>
        <w:rPr>
          <w:rFonts w:ascii="Book Antiqua" w:hAnsi="Book Antiqua" w:cs="Segoe UI"/>
          <w:bCs/>
          <w:i/>
          <w:iCs/>
        </w:rPr>
      </w:pPr>
      <w:bookmarkStart w:id="0" w:name="_Hlk43969667"/>
      <w:r w:rsidRPr="006D15DE">
        <w:rPr>
          <w:rFonts w:ascii="Segoe UI" w:hAnsi="Segoe UI" w:cs="Segoe UI"/>
          <w:b/>
          <w:sz w:val="26"/>
          <w:szCs w:val="26"/>
        </w:rPr>
        <w:t>-</w:t>
      </w:r>
      <w:r w:rsidR="00667A0F" w:rsidRPr="00667A0F">
        <w:rPr>
          <w:rFonts w:ascii="Book Antiqua" w:hAnsi="Book Antiqua" w:cs="Segoe UI"/>
          <w:bCs/>
          <w:i/>
          <w:iCs/>
        </w:rPr>
        <w:t>Bob Dickinson, Director South East Texas Regional Planning Commission</w:t>
      </w:r>
    </w:p>
    <w:p w14:paraId="12D12A2B" w14:textId="1459F2A8" w:rsidR="002B4C11" w:rsidRDefault="002B4C11" w:rsidP="006F2672">
      <w:pPr>
        <w:tabs>
          <w:tab w:val="left" w:pos="1440"/>
        </w:tabs>
        <w:spacing w:after="0" w:line="240" w:lineRule="auto"/>
        <w:ind w:left="1440"/>
        <w:rPr>
          <w:rFonts w:ascii="Book Antiqua" w:hAnsi="Book Antiqua" w:cs="Segoe UI"/>
          <w:bCs/>
          <w:i/>
          <w:iCs/>
        </w:rPr>
      </w:pPr>
      <w:r>
        <w:rPr>
          <w:rFonts w:ascii="Segoe UI" w:hAnsi="Segoe UI" w:cs="Segoe UI"/>
          <w:b/>
          <w:sz w:val="26"/>
          <w:szCs w:val="26"/>
        </w:rPr>
        <w:t>-</w:t>
      </w:r>
      <w:r>
        <w:rPr>
          <w:rFonts w:ascii="Book Antiqua" w:hAnsi="Book Antiqua" w:cs="Segoe UI"/>
          <w:bCs/>
          <w:i/>
          <w:iCs/>
        </w:rPr>
        <w:t>Ivan Mitchell, PAT</w:t>
      </w:r>
    </w:p>
    <w:p w14:paraId="59BEC497" w14:textId="407FE3C7" w:rsidR="002B4C11" w:rsidRDefault="002B4C11" w:rsidP="006F2672">
      <w:pPr>
        <w:tabs>
          <w:tab w:val="left" w:pos="1440"/>
        </w:tabs>
        <w:spacing w:after="0" w:line="240" w:lineRule="auto"/>
        <w:ind w:left="1440"/>
        <w:rPr>
          <w:rFonts w:ascii="Book Antiqua" w:hAnsi="Book Antiqua" w:cs="Segoe UI"/>
          <w:bCs/>
          <w:i/>
          <w:iCs/>
        </w:rPr>
      </w:pPr>
      <w:r>
        <w:rPr>
          <w:rFonts w:ascii="Segoe UI" w:hAnsi="Segoe UI" w:cs="Segoe UI"/>
          <w:b/>
          <w:sz w:val="26"/>
          <w:szCs w:val="26"/>
        </w:rPr>
        <w:t>-</w:t>
      </w:r>
      <w:r>
        <w:rPr>
          <w:rFonts w:ascii="Book Antiqua" w:hAnsi="Book Antiqua" w:cs="Segoe UI"/>
          <w:bCs/>
          <w:i/>
          <w:iCs/>
        </w:rPr>
        <w:t>Bill Mu</w:t>
      </w:r>
      <w:r w:rsidR="00E72446">
        <w:rPr>
          <w:rFonts w:ascii="Book Antiqua" w:hAnsi="Book Antiqua" w:cs="Segoe UI"/>
          <w:bCs/>
          <w:i/>
          <w:iCs/>
        </w:rPr>
        <w:t>nson</w:t>
      </w:r>
      <w:r>
        <w:rPr>
          <w:rFonts w:ascii="Book Antiqua" w:hAnsi="Book Antiqua" w:cs="Segoe UI"/>
          <w:bCs/>
          <w:i/>
          <w:iCs/>
        </w:rPr>
        <w:t>, BMT</w:t>
      </w:r>
    </w:p>
    <w:p w14:paraId="3849D7D2" w14:textId="15D31345" w:rsidR="002B4C11" w:rsidRDefault="002B4C11" w:rsidP="006F2672">
      <w:pPr>
        <w:tabs>
          <w:tab w:val="left" w:pos="1440"/>
        </w:tabs>
        <w:spacing w:after="0" w:line="240" w:lineRule="auto"/>
        <w:ind w:left="1440"/>
        <w:rPr>
          <w:rFonts w:ascii="Book Antiqua" w:hAnsi="Book Antiqua" w:cs="Segoe UI"/>
          <w:bCs/>
          <w:i/>
          <w:iCs/>
        </w:rPr>
      </w:pPr>
      <w:r>
        <w:rPr>
          <w:rFonts w:ascii="Segoe UI" w:hAnsi="Segoe UI" w:cs="Segoe UI"/>
          <w:b/>
          <w:sz w:val="26"/>
          <w:szCs w:val="26"/>
        </w:rPr>
        <w:t>-</w:t>
      </w:r>
      <w:r>
        <w:rPr>
          <w:rFonts w:ascii="Book Antiqua" w:hAnsi="Book Antiqua" w:cs="Segoe UI"/>
          <w:bCs/>
          <w:i/>
          <w:iCs/>
        </w:rPr>
        <w:t xml:space="preserve">Janell </w:t>
      </w:r>
      <w:proofErr w:type="spellStart"/>
      <w:r>
        <w:rPr>
          <w:rFonts w:ascii="Book Antiqua" w:hAnsi="Book Antiqua" w:cs="Segoe UI"/>
          <w:bCs/>
          <w:i/>
          <w:iCs/>
        </w:rPr>
        <w:t>Dischell</w:t>
      </w:r>
      <w:proofErr w:type="spellEnd"/>
      <w:r w:rsidR="001C450F">
        <w:rPr>
          <w:rFonts w:ascii="Book Antiqua" w:hAnsi="Book Antiqua" w:cs="Segoe UI"/>
          <w:bCs/>
          <w:i/>
          <w:iCs/>
        </w:rPr>
        <w:t>, OCT</w:t>
      </w:r>
    </w:p>
    <w:p w14:paraId="1BF2ED2D" w14:textId="7269CA4E" w:rsidR="00667A0F" w:rsidRDefault="00667A0F" w:rsidP="00667A0F">
      <w:pPr>
        <w:pStyle w:val="ListParagraph"/>
        <w:tabs>
          <w:tab w:val="left" w:pos="1440"/>
        </w:tabs>
        <w:spacing w:after="0" w:line="240" w:lineRule="auto"/>
        <w:rPr>
          <w:rFonts w:ascii="Segoe UI" w:hAnsi="Segoe UI" w:cs="Segoe UI"/>
          <w:b/>
          <w:sz w:val="26"/>
          <w:szCs w:val="26"/>
        </w:rPr>
      </w:pPr>
      <w:bookmarkStart w:id="1" w:name="_GoBack"/>
      <w:bookmarkEnd w:id="0"/>
      <w:bookmarkEnd w:id="1"/>
    </w:p>
    <w:p w14:paraId="6ECDD167" w14:textId="77777777" w:rsidR="004A6150" w:rsidRPr="00D44C7D" w:rsidRDefault="004A6150" w:rsidP="009F73FF">
      <w:pPr>
        <w:spacing w:after="0" w:line="240" w:lineRule="auto"/>
        <w:ind w:left="1440"/>
        <w:rPr>
          <w:rFonts w:ascii="Segoe UI" w:hAnsi="Segoe UI" w:cs="Segoe UI"/>
          <w:b/>
          <w:sz w:val="12"/>
          <w:szCs w:val="12"/>
        </w:rPr>
      </w:pPr>
    </w:p>
    <w:p w14:paraId="0C2CF04B" w14:textId="77777777" w:rsidR="005C7D0C" w:rsidRPr="004A6150" w:rsidRDefault="002B09BB" w:rsidP="00A74E94">
      <w:pPr>
        <w:pStyle w:val="ListParagraph"/>
        <w:numPr>
          <w:ilvl w:val="0"/>
          <w:numId w:val="8"/>
        </w:numPr>
        <w:spacing w:after="0" w:line="360" w:lineRule="auto"/>
        <w:rPr>
          <w:rFonts w:ascii="Segoe UI" w:hAnsi="Segoe UI" w:cs="Segoe UI"/>
          <w:b/>
          <w:sz w:val="26"/>
          <w:szCs w:val="26"/>
        </w:rPr>
      </w:pPr>
      <w:r w:rsidRPr="004A6150">
        <w:rPr>
          <w:rFonts w:ascii="Segoe UI" w:hAnsi="Segoe UI" w:cs="Segoe UI"/>
          <w:b/>
          <w:sz w:val="26"/>
          <w:szCs w:val="26"/>
        </w:rPr>
        <w:t>Other Business</w:t>
      </w:r>
    </w:p>
    <w:p w14:paraId="330B169C" w14:textId="6B15A8FD" w:rsidR="002D2218" w:rsidRPr="004A6150" w:rsidRDefault="002B09BB" w:rsidP="00A74E94">
      <w:pPr>
        <w:pStyle w:val="ListParagraph"/>
        <w:numPr>
          <w:ilvl w:val="0"/>
          <w:numId w:val="3"/>
        </w:numPr>
        <w:spacing w:after="0" w:line="360" w:lineRule="auto"/>
        <w:rPr>
          <w:rFonts w:ascii="Segoe UI" w:hAnsi="Segoe UI" w:cs="Segoe UI"/>
          <w:b/>
          <w:sz w:val="26"/>
          <w:szCs w:val="26"/>
        </w:rPr>
      </w:pPr>
      <w:r w:rsidRPr="004A6150">
        <w:rPr>
          <w:rFonts w:ascii="Segoe UI" w:hAnsi="Segoe UI" w:cs="Segoe UI"/>
          <w:b/>
          <w:sz w:val="26"/>
          <w:szCs w:val="26"/>
        </w:rPr>
        <w:t>Next Meeting Date</w:t>
      </w:r>
    </w:p>
    <w:p w14:paraId="314000FC" w14:textId="2BE1C5F6" w:rsidR="00667A0F" w:rsidRPr="00667A0F" w:rsidRDefault="002D2218" w:rsidP="00667A0F">
      <w:pPr>
        <w:pStyle w:val="ListParagraph"/>
        <w:numPr>
          <w:ilvl w:val="0"/>
          <w:numId w:val="3"/>
        </w:numPr>
        <w:spacing w:after="0" w:line="360" w:lineRule="auto"/>
        <w:rPr>
          <w:rFonts w:ascii="Segoe UI" w:hAnsi="Segoe UI" w:cs="Segoe UI"/>
          <w:b/>
          <w:sz w:val="26"/>
          <w:szCs w:val="26"/>
        </w:rPr>
      </w:pPr>
      <w:r w:rsidRPr="00667A0F">
        <w:rPr>
          <w:rFonts w:ascii="Segoe UI" w:hAnsi="Segoe UI" w:cs="Segoe UI"/>
          <w:b/>
          <w:sz w:val="26"/>
          <w:szCs w:val="26"/>
        </w:rPr>
        <w:t>Adjourn</w:t>
      </w:r>
    </w:p>
    <w:p w14:paraId="4052DC2E" w14:textId="77777777" w:rsidR="002B4C11" w:rsidRDefault="002B4C11" w:rsidP="00667A0F">
      <w:pPr>
        <w:pStyle w:val="ListParagraph"/>
        <w:spacing w:after="0" w:line="360" w:lineRule="auto"/>
      </w:pPr>
    </w:p>
    <w:p w14:paraId="694C451E" w14:textId="48FA2B10" w:rsidR="00667A0F" w:rsidRPr="00A74E94" w:rsidRDefault="00667A0F" w:rsidP="00667A0F">
      <w:pPr>
        <w:pStyle w:val="ListParagraph"/>
        <w:spacing w:after="0" w:line="360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A8BA17A" wp14:editId="05C12933">
            <wp:simplePos x="0" y="0"/>
            <wp:positionH relativeFrom="column">
              <wp:posOffset>4149090</wp:posOffset>
            </wp:positionH>
            <wp:positionV relativeFrom="paragraph">
              <wp:posOffset>10795</wp:posOffset>
            </wp:positionV>
            <wp:extent cx="1604391" cy="1069594"/>
            <wp:effectExtent l="0" t="0" r="0" b="0"/>
            <wp:wrapNone/>
            <wp:docPr id="4" name="Picture 4" descr="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91" cy="10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EFBE4" w14:textId="72397266" w:rsidR="00A74E94" w:rsidRDefault="006423B6" w:rsidP="00A74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34E1E25" wp14:editId="72044F97">
            <wp:simplePos x="0" y="0"/>
            <wp:positionH relativeFrom="column">
              <wp:posOffset>377190</wp:posOffset>
            </wp:positionH>
            <wp:positionV relativeFrom="paragraph">
              <wp:posOffset>81280</wp:posOffset>
            </wp:positionV>
            <wp:extent cx="2522761" cy="7232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61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21BD6" w14:textId="30E560A4" w:rsidR="002D2218" w:rsidRDefault="002D2218" w:rsidP="002D2218"/>
    <w:p w14:paraId="05E608A0" w14:textId="50D3AF81" w:rsidR="004E664F" w:rsidRDefault="004E664F" w:rsidP="002D2218"/>
    <w:sectPr w:rsidR="004E664F" w:rsidSect="004E664F">
      <w:pgSz w:w="12240" w:h="15840"/>
      <w:pgMar w:top="576" w:right="1440" w:bottom="57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EDD6" w14:textId="77777777" w:rsidR="00FD1366" w:rsidRDefault="00FD1366" w:rsidP="00FD1366">
      <w:pPr>
        <w:spacing w:after="0" w:line="240" w:lineRule="auto"/>
      </w:pPr>
      <w:r>
        <w:separator/>
      </w:r>
    </w:p>
  </w:endnote>
  <w:endnote w:type="continuationSeparator" w:id="0">
    <w:p w14:paraId="224F78A4" w14:textId="77777777" w:rsidR="00FD1366" w:rsidRDefault="00FD1366" w:rsidP="00FD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CA76" w14:textId="77777777" w:rsidR="00FD1366" w:rsidRDefault="00FD1366" w:rsidP="00FD1366">
      <w:pPr>
        <w:spacing w:after="0" w:line="240" w:lineRule="auto"/>
      </w:pPr>
      <w:r>
        <w:separator/>
      </w:r>
    </w:p>
  </w:footnote>
  <w:footnote w:type="continuationSeparator" w:id="0">
    <w:p w14:paraId="598B3C04" w14:textId="77777777" w:rsidR="00FD1366" w:rsidRDefault="00FD1366" w:rsidP="00FD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3CB"/>
    <w:multiLevelType w:val="hybridMultilevel"/>
    <w:tmpl w:val="4684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943"/>
    <w:multiLevelType w:val="hybridMultilevel"/>
    <w:tmpl w:val="5F6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00D2B"/>
    <w:multiLevelType w:val="hybridMultilevel"/>
    <w:tmpl w:val="B7EE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372A7"/>
    <w:multiLevelType w:val="hybridMultilevel"/>
    <w:tmpl w:val="4516B910"/>
    <w:lvl w:ilvl="0" w:tplc="BCB4C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66A"/>
    <w:multiLevelType w:val="hybridMultilevel"/>
    <w:tmpl w:val="31AAB6E4"/>
    <w:lvl w:ilvl="0" w:tplc="D898F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9F0"/>
    <w:multiLevelType w:val="hybridMultilevel"/>
    <w:tmpl w:val="170A554E"/>
    <w:lvl w:ilvl="0" w:tplc="0E845D2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53AA"/>
    <w:multiLevelType w:val="hybridMultilevel"/>
    <w:tmpl w:val="AF2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3FE8"/>
    <w:multiLevelType w:val="hybridMultilevel"/>
    <w:tmpl w:val="BE2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95CF3"/>
    <w:multiLevelType w:val="hybridMultilevel"/>
    <w:tmpl w:val="66A8B3A0"/>
    <w:lvl w:ilvl="0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9" w15:restartNumberingAfterBreak="0">
    <w:nsid w:val="7F4133D3"/>
    <w:multiLevelType w:val="hybridMultilevel"/>
    <w:tmpl w:val="C5BEA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18"/>
    <w:rsid w:val="00075CF0"/>
    <w:rsid w:val="00085540"/>
    <w:rsid w:val="00086A87"/>
    <w:rsid w:val="000F3101"/>
    <w:rsid w:val="001358E7"/>
    <w:rsid w:val="001B46F1"/>
    <w:rsid w:val="001C238D"/>
    <w:rsid w:val="001C450F"/>
    <w:rsid w:val="001D0691"/>
    <w:rsid w:val="001E2D68"/>
    <w:rsid w:val="00220F9E"/>
    <w:rsid w:val="0025225C"/>
    <w:rsid w:val="00265D2A"/>
    <w:rsid w:val="002754D0"/>
    <w:rsid w:val="002B09BB"/>
    <w:rsid w:val="002B4C11"/>
    <w:rsid w:val="002D2218"/>
    <w:rsid w:val="002D29BC"/>
    <w:rsid w:val="00333DCD"/>
    <w:rsid w:val="00355199"/>
    <w:rsid w:val="003D217C"/>
    <w:rsid w:val="003D2F08"/>
    <w:rsid w:val="003F2A1B"/>
    <w:rsid w:val="004103D3"/>
    <w:rsid w:val="00412DAD"/>
    <w:rsid w:val="00414AD1"/>
    <w:rsid w:val="004151D7"/>
    <w:rsid w:val="004802BE"/>
    <w:rsid w:val="0049520F"/>
    <w:rsid w:val="004A6150"/>
    <w:rsid w:val="004E6377"/>
    <w:rsid w:val="004E664F"/>
    <w:rsid w:val="0053467B"/>
    <w:rsid w:val="005757B1"/>
    <w:rsid w:val="00577560"/>
    <w:rsid w:val="00582891"/>
    <w:rsid w:val="005A0568"/>
    <w:rsid w:val="005C64F0"/>
    <w:rsid w:val="005C7D0C"/>
    <w:rsid w:val="005F7DDF"/>
    <w:rsid w:val="006423B6"/>
    <w:rsid w:val="00667A0F"/>
    <w:rsid w:val="006773EC"/>
    <w:rsid w:val="006778AB"/>
    <w:rsid w:val="006D15DE"/>
    <w:rsid w:val="006F2672"/>
    <w:rsid w:val="0073412F"/>
    <w:rsid w:val="00735858"/>
    <w:rsid w:val="00745280"/>
    <w:rsid w:val="00745668"/>
    <w:rsid w:val="00756A88"/>
    <w:rsid w:val="0078384B"/>
    <w:rsid w:val="007B725F"/>
    <w:rsid w:val="007F2CBB"/>
    <w:rsid w:val="00814932"/>
    <w:rsid w:val="00821129"/>
    <w:rsid w:val="00822496"/>
    <w:rsid w:val="00832980"/>
    <w:rsid w:val="0083703F"/>
    <w:rsid w:val="00872AFF"/>
    <w:rsid w:val="00877D38"/>
    <w:rsid w:val="009210B9"/>
    <w:rsid w:val="009249F5"/>
    <w:rsid w:val="009536D4"/>
    <w:rsid w:val="00966FCA"/>
    <w:rsid w:val="00973B20"/>
    <w:rsid w:val="00980B03"/>
    <w:rsid w:val="009F2575"/>
    <w:rsid w:val="009F73FF"/>
    <w:rsid w:val="00A74448"/>
    <w:rsid w:val="00A74E94"/>
    <w:rsid w:val="00AA557C"/>
    <w:rsid w:val="00AB71D9"/>
    <w:rsid w:val="00AD22AC"/>
    <w:rsid w:val="00AD5816"/>
    <w:rsid w:val="00B14B8F"/>
    <w:rsid w:val="00B215D4"/>
    <w:rsid w:val="00B26DF7"/>
    <w:rsid w:val="00B40C9D"/>
    <w:rsid w:val="00B47186"/>
    <w:rsid w:val="00B5734C"/>
    <w:rsid w:val="00B74B03"/>
    <w:rsid w:val="00B7598B"/>
    <w:rsid w:val="00BB7C3C"/>
    <w:rsid w:val="00BE3977"/>
    <w:rsid w:val="00BF659B"/>
    <w:rsid w:val="00C1248B"/>
    <w:rsid w:val="00C26377"/>
    <w:rsid w:val="00C452BB"/>
    <w:rsid w:val="00C8075A"/>
    <w:rsid w:val="00C81510"/>
    <w:rsid w:val="00D007D7"/>
    <w:rsid w:val="00D31359"/>
    <w:rsid w:val="00D3299E"/>
    <w:rsid w:val="00D44C7D"/>
    <w:rsid w:val="00D80942"/>
    <w:rsid w:val="00DA19FD"/>
    <w:rsid w:val="00DA7522"/>
    <w:rsid w:val="00DE29BC"/>
    <w:rsid w:val="00E11813"/>
    <w:rsid w:val="00E12F2E"/>
    <w:rsid w:val="00E35616"/>
    <w:rsid w:val="00E72446"/>
    <w:rsid w:val="00EB19AA"/>
    <w:rsid w:val="00EC65D7"/>
    <w:rsid w:val="00EE6D7C"/>
    <w:rsid w:val="00EF1EF5"/>
    <w:rsid w:val="00F20884"/>
    <w:rsid w:val="00F72470"/>
    <w:rsid w:val="00F74266"/>
    <w:rsid w:val="00F96BCC"/>
    <w:rsid w:val="00FD1366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664F91A"/>
  <w15:chartTrackingRefBased/>
  <w15:docId w15:val="{F3A18020-09C5-4DBB-B6A0-ACDA9AB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21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0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6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D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66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2B4C1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.me/SETRPC/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tomeet.me/SETRPC/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BE03-56D0-47E0-9E8E-FBC66318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Husband</dc:creator>
  <cp:keywords/>
  <dc:description/>
  <cp:lastModifiedBy>Lucie Michaud</cp:lastModifiedBy>
  <cp:revision>17</cp:revision>
  <cp:lastPrinted>2020-06-29T18:04:00Z</cp:lastPrinted>
  <dcterms:created xsi:type="dcterms:W3CDTF">2020-01-15T16:53:00Z</dcterms:created>
  <dcterms:modified xsi:type="dcterms:W3CDTF">2020-07-06T17:03:00Z</dcterms:modified>
</cp:coreProperties>
</file>