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493E" w14:textId="50FFDB10" w:rsidR="00AE6A61" w:rsidRDefault="00210CE3" w:rsidP="00210CE3">
      <w:pPr>
        <w:jc w:val="both"/>
      </w:pPr>
      <w:r w:rsidRPr="00C85F7B"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61312" behindDoc="0" locked="0" layoutInCell="1" allowOverlap="1" wp14:anchorId="321B49C5" wp14:editId="0BAD654D">
            <wp:simplePos x="0" y="0"/>
            <wp:positionH relativeFrom="margin">
              <wp:posOffset>4157345</wp:posOffset>
            </wp:positionH>
            <wp:positionV relativeFrom="paragraph">
              <wp:posOffset>-695325</wp:posOffset>
            </wp:positionV>
            <wp:extent cx="1557338" cy="1038225"/>
            <wp:effectExtent l="0" t="0" r="5080" b="0"/>
            <wp:wrapNone/>
            <wp:docPr id="4" name="Picture 4" descr="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8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72DE0AD" wp14:editId="6E40A8F0">
            <wp:simplePos x="0" y="0"/>
            <wp:positionH relativeFrom="margin">
              <wp:posOffset>295910</wp:posOffset>
            </wp:positionH>
            <wp:positionV relativeFrom="paragraph">
              <wp:posOffset>-695325</wp:posOffset>
            </wp:positionV>
            <wp:extent cx="3389630" cy="971550"/>
            <wp:effectExtent l="0" t="0" r="1270" b="0"/>
            <wp:wrapNone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15876644"/>
      <w:bookmarkEnd w:id="0"/>
    </w:p>
    <w:p w14:paraId="1667C529" w14:textId="77777777" w:rsidR="00210CE3" w:rsidRDefault="00210CE3"/>
    <w:p w14:paraId="67E38B6B" w14:textId="2727D02F" w:rsidR="002B71B5" w:rsidRPr="005E03E4" w:rsidRDefault="00AE6A61" w:rsidP="007F0F24">
      <w:pPr>
        <w:spacing w:line="240" w:lineRule="auto"/>
        <w:jc w:val="center"/>
        <w:rPr>
          <w:rFonts w:ascii="Segoe UI" w:hAnsi="Segoe UI" w:cs="Segoe UI"/>
          <w:b/>
          <w:bCs/>
          <w:color w:val="ED7D31" w:themeColor="accent2"/>
          <w:sz w:val="72"/>
          <w:szCs w:val="72"/>
        </w:rPr>
      </w:pPr>
      <w:r w:rsidRPr="005E03E4">
        <w:rPr>
          <w:rFonts w:ascii="Segoe UI" w:hAnsi="Segoe UI" w:cs="Segoe UI"/>
          <w:b/>
          <w:bCs/>
          <w:color w:val="ED7D31" w:themeColor="accent2"/>
          <w:sz w:val="72"/>
          <w:szCs w:val="72"/>
        </w:rPr>
        <w:t xml:space="preserve">Regional </w:t>
      </w:r>
      <w:r w:rsidR="00210CE3" w:rsidRPr="005E03E4">
        <w:rPr>
          <w:rFonts w:ascii="Segoe UI" w:hAnsi="Segoe UI" w:cs="Segoe UI"/>
          <w:b/>
          <w:bCs/>
          <w:color w:val="ED7D31" w:themeColor="accent2"/>
          <w:sz w:val="72"/>
          <w:szCs w:val="72"/>
        </w:rPr>
        <w:t xml:space="preserve">Transit </w:t>
      </w:r>
      <w:r w:rsidRPr="005E03E4">
        <w:rPr>
          <w:rFonts w:ascii="Segoe UI" w:hAnsi="Segoe UI" w:cs="Segoe UI"/>
          <w:b/>
          <w:bCs/>
          <w:color w:val="ED7D31" w:themeColor="accent2"/>
          <w:sz w:val="72"/>
          <w:szCs w:val="72"/>
        </w:rPr>
        <w:t>Connectivity Study</w:t>
      </w:r>
    </w:p>
    <w:p w14:paraId="1A33DEE8" w14:textId="1C3BBE38" w:rsidR="00AE6A61" w:rsidRDefault="00AE6A61"/>
    <w:p w14:paraId="3AFD1DBF" w14:textId="4FCDB365" w:rsidR="00210CE3" w:rsidRPr="0079193C" w:rsidRDefault="00210CE3" w:rsidP="00210CE3">
      <w:pPr>
        <w:pStyle w:val="Heading1"/>
        <w:rPr>
          <w:b/>
          <w:bCs/>
          <w:color w:val="538135" w:themeColor="accent6" w:themeShade="BF"/>
        </w:rPr>
      </w:pPr>
      <w:r w:rsidRPr="0079193C">
        <w:rPr>
          <w:b/>
          <w:bCs/>
          <w:color w:val="538135" w:themeColor="accent6" w:themeShade="BF"/>
        </w:rPr>
        <w:t>Focus of the Study: Regional Transit Connections</w:t>
      </w:r>
    </w:p>
    <w:p w14:paraId="0920CE41" w14:textId="39A5E043" w:rsidR="00210CE3" w:rsidRPr="0079193C" w:rsidRDefault="00AE6A61" w:rsidP="0026549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 xml:space="preserve">The focus of the study is on potential </w:t>
      </w:r>
      <w:r w:rsidRPr="0079193C">
        <w:rPr>
          <w:rFonts w:ascii="Segoe UI" w:hAnsi="Segoe UI" w:cs="Segoe UI"/>
          <w:b/>
          <w:bCs/>
          <w:sz w:val="24"/>
          <w:szCs w:val="24"/>
        </w:rPr>
        <w:t>regional</w:t>
      </w:r>
      <w:r w:rsidRPr="0079193C">
        <w:rPr>
          <w:rFonts w:ascii="Segoe UI" w:hAnsi="Segoe UI" w:cs="Segoe UI"/>
          <w:sz w:val="24"/>
          <w:szCs w:val="24"/>
        </w:rPr>
        <w:t xml:space="preserve"> connections, for example linking Port Arthur, Beaumont,</w:t>
      </w:r>
      <w:r w:rsidR="00EB0D79" w:rsidRPr="0079193C">
        <w:rPr>
          <w:rFonts w:ascii="Segoe UI" w:hAnsi="Segoe UI" w:cs="Segoe UI"/>
          <w:sz w:val="24"/>
          <w:szCs w:val="24"/>
        </w:rPr>
        <w:t xml:space="preserve"> Silsbee, </w:t>
      </w:r>
      <w:r w:rsidR="00C90499" w:rsidRPr="0079193C">
        <w:rPr>
          <w:rFonts w:ascii="Segoe UI" w:hAnsi="Segoe UI" w:cs="Segoe UI"/>
          <w:sz w:val="24"/>
          <w:szCs w:val="24"/>
        </w:rPr>
        <w:t>Orange,</w:t>
      </w:r>
      <w:r w:rsidR="00EB0D79" w:rsidRPr="0079193C">
        <w:rPr>
          <w:rFonts w:ascii="Segoe UI" w:hAnsi="Segoe UI" w:cs="Segoe UI"/>
          <w:sz w:val="24"/>
          <w:szCs w:val="24"/>
        </w:rPr>
        <w:t xml:space="preserve"> Jasper</w:t>
      </w:r>
      <w:r w:rsidR="00BD604B">
        <w:rPr>
          <w:rFonts w:ascii="Segoe UI" w:hAnsi="Segoe UI" w:cs="Segoe UI"/>
          <w:sz w:val="24"/>
          <w:szCs w:val="24"/>
        </w:rPr>
        <w:t xml:space="preserve"> or Woodville.</w:t>
      </w:r>
      <w:r w:rsidR="00EB0D79" w:rsidRPr="0079193C">
        <w:rPr>
          <w:rFonts w:ascii="Segoe UI" w:hAnsi="Segoe UI" w:cs="Segoe UI"/>
          <w:sz w:val="24"/>
          <w:szCs w:val="24"/>
        </w:rPr>
        <w:t>.</w:t>
      </w:r>
      <w:r w:rsidR="007E1D4B" w:rsidRPr="0079193C">
        <w:rPr>
          <w:rFonts w:ascii="Segoe UI" w:hAnsi="Segoe UI" w:cs="Segoe UI"/>
          <w:sz w:val="24"/>
          <w:szCs w:val="24"/>
        </w:rPr>
        <w:t xml:space="preserve"> </w:t>
      </w:r>
    </w:p>
    <w:p w14:paraId="5C6D682C" w14:textId="77777777" w:rsidR="00210CE3" w:rsidRPr="0079193C" w:rsidRDefault="007E1D4B" w:rsidP="0026549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>The study could a</w:t>
      </w:r>
      <w:r w:rsidR="00AE6A61" w:rsidRPr="0079193C">
        <w:rPr>
          <w:rFonts w:ascii="Segoe UI" w:hAnsi="Segoe UI" w:cs="Segoe UI"/>
          <w:sz w:val="24"/>
          <w:szCs w:val="24"/>
        </w:rPr>
        <w:t xml:space="preserve">lso look at longer-distance service to Houston or Lake Charles, Louisiana.  </w:t>
      </w:r>
    </w:p>
    <w:p w14:paraId="2464D979" w14:textId="6C424523" w:rsidR="007E1D4B" w:rsidRPr="0079193C" w:rsidRDefault="00AE6A61" w:rsidP="0026549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 xml:space="preserve">Services could be designed to meet needs for work trips, education, health care or connections to </w:t>
      </w:r>
      <w:r w:rsidR="00EB0D79" w:rsidRPr="0079193C">
        <w:rPr>
          <w:rFonts w:ascii="Segoe UI" w:hAnsi="Segoe UI" w:cs="Segoe UI"/>
          <w:sz w:val="24"/>
          <w:szCs w:val="24"/>
        </w:rPr>
        <w:t xml:space="preserve">national intercity networks of bus, rail and air services. </w:t>
      </w:r>
      <w:r w:rsidR="007E1D4B" w:rsidRPr="0079193C">
        <w:rPr>
          <w:rFonts w:ascii="Segoe UI" w:hAnsi="Segoe UI" w:cs="Segoe UI"/>
          <w:sz w:val="24"/>
          <w:szCs w:val="24"/>
        </w:rPr>
        <w:t xml:space="preserve">  </w:t>
      </w:r>
    </w:p>
    <w:p w14:paraId="08141253" w14:textId="77777777" w:rsidR="00265494" w:rsidRPr="0079193C" w:rsidRDefault="00210CE3" w:rsidP="0026549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 xml:space="preserve">This study </w:t>
      </w:r>
      <w:r w:rsidR="00265494" w:rsidRPr="0079193C">
        <w:rPr>
          <w:rFonts w:ascii="Segoe UI" w:hAnsi="Segoe UI" w:cs="Segoe UI"/>
          <w:sz w:val="24"/>
          <w:szCs w:val="24"/>
        </w:rPr>
        <w:t xml:space="preserve">will </w:t>
      </w:r>
      <w:r w:rsidRPr="0079193C">
        <w:rPr>
          <w:rFonts w:ascii="Segoe UI" w:hAnsi="Segoe UI" w:cs="Segoe UI"/>
          <w:sz w:val="24"/>
          <w:szCs w:val="24"/>
        </w:rPr>
        <w:t>identify</w:t>
      </w:r>
      <w:r w:rsidR="00265494" w:rsidRPr="0079193C">
        <w:rPr>
          <w:rFonts w:ascii="Segoe UI" w:hAnsi="Segoe UI" w:cs="Segoe UI"/>
          <w:sz w:val="24"/>
          <w:szCs w:val="24"/>
        </w:rPr>
        <w:t>:</w:t>
      </w:r>
    </w:p>
    <w:p w14:paraId="1CE44465" w14:textId="77777777" w:rsidR="00265494" w:rsidRPr="0079193C" w:rsidRDefault="00210CE3" w:rsidP="00265494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 xml:space="preserve">the potential demand for regional services, </w:t>
      </w:r>
    </w:p>
    <w:p w14:paraId="28B76C55" w14:textId="7B945253" w:rsidR="00265494" w:rsidRPr="0079193C" w:rsidRDefault="00210CE3" w:rsidP="00265494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 xml:space="preserve">the most cost-effective means of providing these connections, </w:t>
      </w:r>
    </w:p>
    <w:p w14:paraId="456331CC" w14:textId="2C0EFE8F" w:rsidR="00210CE3" w:rsidRPr="0079193C" w:rsidRDefault="00210CE3" w:rsidP="00265494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 xml:space="preserve">the financial feasibility of such services.  </w:t>
      </w:r>
    </w:p>
    <w:p w14:paraId="122B8D9B" w14:textId="0C22E79E" w:rsidR="00210CE3" w:rsidRPr="00265494" w:rsidRDefault="00210CE3" w:rsidP="00265494">
      <w:pPr>
        <w:pStyle w:val="Heading1"/>
        <w:rPr>
          <w:b/>
          <w:bCs/>
          <w:color w:val="538135" w:themeColor="accent6" w:themeShade="BF"/>
        </w:rPr>
      </w:pPr>
      <w:r w:rsidRPr="00265494">
        <w:rPr>
          <w:b/>
          <w:bCs/>
          <w:color w:val="538135" w:themeColor="accent6" w:themeShade="BF"/>
        </w:rPr>
        <w:t>About the Study:</w:t>
      </w:r>
    </w:p>
    <w:p w14:paraId="4C97F9F6" w14:textId="77777777" w:rsidR="00210CE3" w:rsidRPr="0079193C" w:rsidRDefault="00210CE3" w:rsidP="00265494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>F</w:t>
      </w:r>
      <w:r w:rsidR="00AE6A61" w:rsidRPr="0079193C">
        <w:rPr>
          <w:rFonts w:ascii="Segoe UI" w:hAnsi="Segoe UI" w:cs="Segoe UI"/>
          <w:sz w:val="24"/>
          <w:szCs w:val="24"/>
        </w:rPr>
        <w:t>unded by the Texas Department of Transportation, Pu</w:t>
      </w:r>
      <w:r w:rsidR="00EB0D79" w:rsidRPr="0079193C">
        <w:rPr>
          <w:rFonts w:ascii="Segoe UI" w:hAnsi="Segoe UI" w:cs="Segoe UI"/>
          <w:sz w:val="24"/>
          <w:szCs w:val="24"/>
        </w:rPr>
        <w:t xml:space="preserve">blic Transportation Division, </w:t>
      </w:r>
    </w:p>
    <w:p w14:paraId="523F11A4" w14:textId="77777777" w:rsidR="00210CE3" w:rsidRPr="0079193C" w:rsidRDefault="00210CE3" w:rsidP="00265494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>C</w:t>
      </w:r>
      <w:r w:rsidR="00EB0D79" w:rsidRPr="0079193C">
        <w:rPr>
          <w:rFonts w:ascii="Segoe UI" w:hAnsi="Segoe UI" w:cs="Segoe UI"/>
          <w:sz w:val="24"/>
          <w:szCs w:val="24"/>
        </w:rPr>
        <w:t>onducted under the auspices of the Southeast Texas Regional Planning Commission (SETRPC)</w:t>
      </w:r>
    </w:p>
    <w:p w14:paraId="649551B5" w14:textId="05C9F724" w:rsidR="00AE6A61" w:rsidRPr="0079193C" w:rsidRDefault="00210CE3" w:rsidP="00265494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 xml:space="preserve">Study </w:t>
      </w:r>
      <w:r w:rsidR="00EB0D79" w:rsidRPr="0079193C">
        <w:rPr>
          <w:rFonts w:ascii="Segoe UI" w:hAnsi="Segoe UI" w:cs="Segoe UI"/>
          <w:sz w:val="24"/>
          <w:szCs w:val="24"/>
        </w:rPr>
        <w:t>consultant</w:t>
      </w:r>
      <w:r w:rsidRPr="0079193C">
        <w:rPr>
          <w:rFonts w:ascii="Segoe UI" w:hAnsi="Segoe UI" w:cs="Segoe UI"/>
          <w:sz w:val="24"/>
          <w:szCs w:val="24"/>
        </w:rPr>
        <w:t>s: KFH Group</w:t>
      </w:r>
      <w:r w:rsidR="00EB0D79" w:rsidRPr="0079193C">
        <w:rPr>
          <w:rFonts w:ascii="Segoe UI" w:hAnsi="Segoe UI" w:cs="Segoe UI"/>
          <w:sz w:val="24"/>
          <w:szCs w:val="24"/>
        </w:rPr>
        <w:t xml:space="preserve">. </w:t>
      </w:r>
    </w:p>
    <w:p w14:paraId="122409E3" w14:textId="77777777" w:rsidR="00210CE3" w:rsidRPr="0079193C" w:rsidRDefault="00210CE3" w:rsidP="00265494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>The study will take six months to complete.</w:t>
      </w:r>
    </w:p>
    <w:p w14:paraId="081E5466" w14:textId="41AB1E63" w:rsidR="00EB0D79" w:rsidRPr="00265494" w:rsidRDefault="00EB0D79" w:rsidP="00265494">
      <w:pPr>
        <w:pStyle w:val="Heading1"/>
        <w:rPr>
          <w:b/>
          <w:bCs/>
          <w:color w:val="538135" w:themeColor="accent6" w:themeShade="BF"/>
        </w:rPr>
      </w:pPr>
      <w:r w:rsidRPr="00265494">
        <w:rPr>
          <w:b/>
          <w:bCs/>
          <w:color w:val="538135" w:themeColor="accent6" w:themeShade="BF"/>
        </w:rPr>
        <w:t>Key steps in this process:</w:t>
      </w:r>
    </w:p>
    <w:p w14:paraId="5CB9A3AA" w14:textId="38C848D5" w:rsidR="00EB0D79" w:rsidRPr="0079193C" w:rsidRDefault="00EB0D79" w:rsidP="00265494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 xml:space="preserve">Identify goals, </w:t>
      </w:r>
      <w:r w:rsidR="00084169" w:rsidRPr="0079193C">
        <w:rPr>
          <w:rFonts w:ascii="Segoe UI" w:hAnsi="Segoe UI" w:cs="Segoe UI"/>
          <w:sz w:val="24"/>
          <w:szCs w:val="24"/>
        </w:rPr>
        <w:t>objectives,</w:t>
      </w:r>
      <w:r w:rsidRPr="0079193C">
        <w:rPr>
          <w:rFonts w:ascii="Segoe UI" w:hAnsi="Segoe UI" w:cs="Segoe UI"/>
          <w:sz w:val="24"/>
          <w:szCs w:val="24"/>
        </w:rPr>
        <w:t xml:space="preserve"> and existing data</w:t>
      </w:r>
    </w:p>
    <w:p w14:paraId="15F48D06" w14:textId="45BED407" w:rsidR="00EB0D79" w:rsidRPr="0079193C" w:rsidRDefault="00EB0D79" w:rsidP="00265494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>Review demographics, travel patterns and existing services</w:t>
      </w:r>
    </w:p>
    <w:p w14:paraId="44D8FD57" w14:textId="237B7A88" w:rsidR="00EB0D79" w:rsidRPr="0079193C" w:rsidRDefault="00EB0D79" w:rsidP="00265494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>Public and stakeholder outreach</w:t>
      </w:r>
    </w:p>
    <w:p w14:paraId="53188887" w14:textId="4BC85F2B" w:rsidR="00EB0D79" w:rsidRPr="0079193C" w:rsidRDefault="00EB0D79" w:rsidP="00265494">
      <w:pPr>
        <w:pStyle w:val="ListParagraph"/>
        <w:numPr>
          <w:ilvl w:val="0"/>
          <w:numId w:val="8"/>
        </w:numPr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>Develop potential alternatives</w:t>
      </w:r>
    </w:p>
    <w:p w14:paraId="60F7D32E" w14:textId="570E019C" w:rsidR="00EB0D79" w:rsidRPr="0079193C" w:rsidRDefault="00EB0D79" w:rsidP="00265494">
      <w:pPr>
        <w:pStyle w:val="ListParagraph"/>
        <w:numPr>
          <w:ilvl w:val="0"/>
          <w:numId w:val="8"/>
        </w:numPr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>Select preferred options, develop costs and funding concepts</w:t>
      </w:r>
    </w:p>
    <w:p w14:paraId="4F60A645" w14:textId="49813E4D" w:rsidR="00EB0D79" w:rsidRPr="0079193C" w:rsidRDefault="00EB0D79" w:rsidP="00265494">
      <w:pPr>
        <w:pStyle w:val="ListParagraph"/>
        <w:numPr>
          <w:ilvl w:val="0"/>
          <w:numId w:val="8"/>
        </w:numPr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>Draft and Final Plans</w:t>
      </w:r>
    </w:p>
    <w:p w14:paraId="26564AE3" w14:textId="77777777" w:rsidR="007F0F24" w:rsidRPr="005E03E4" w:rsidRDefault="00210CE3">
      <w:pPr>
        <w:rPr>
          <w:rFonts w:ascii="Segoe UI" w:hAnsi="Segoe UI" w:cs="Segoe UI"/>
          <w:b/>
          <w:bCs/>
          <w:color w:val="ED7D31" w:themeColor="accent2"/>
          <w:sz w:val="48"/>
          <w:szCs w:val="48"/>
        </w:rPr>
      </w:pPr>
      <w:r w:rsidRPr="005E03E4">
        <w:rPr>
          <w:rFonts w:ascii="Segoe UI" w:hAnsi="Segoe UI" w:cs="Segoe UI"/>
          <w:b/>
          <w:bCs/>
          <w:noProof/>
          <w:color w:val="ED7D31" w:themeColor="accent2"/>
          <w:sz w:val="48"/>
          <w:szCs w:val="48"/>
        </w:rPr>
        <w:lastRenderedPageBreak/>
        <w:drawing>
          <wp:anchor distT="0" distB="0" distL="114300" distR="114300" simplePos="0" relativeHeight="251662336" behindDoc="1" locked="0" layoutInCell="1" allowOverlap="1" wp14:anchorId="453CF606" wp14:editId="41BABE6B">
            <wp:simplePos x="0" y="0"/>
            <wp:positionH relativeFrom="column">
              <wp:posOffset>3905250</wp:posOffset>
            </wp:positionH>
            <wp:positionV relativeFrom="paragraph">
              <wp:posOffset>224790</wp:posOffset>
            </wp:positionV>
            <wp:extent cx="2508657" cy="1970382"/>
            <wp:effectExtent l="0" t="0" r="6350" b="0"/>
            <wp:wrapTight wrapText="bothSides">
              <wp:wrapPolygon edited="0">
                <wp:start x="0" y="0"/>
                <wp:lineTo x="0" y="21308"/>
                <wp:lineTo x="21491" y="21308"/>
                <wp:lineTo x="21491" y="0"/>
                <wp:lineTo x="0" y="0"/>
              </wp:wrapPolygon>
            </wp:wrapTight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1BF2493-201D-4645-BA35-0C94B5B0A2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91BF2493-201D-4645-BA35-0C94B5B0A2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657" cy="1970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F24" w:rsidRPr="005E03E4">
        <w:rPr>
          <w:rFonts w:ascii="Segoe UI" w:hAnsi="Segoe UI" w:cs="Segoe UI"/>
          <w:b/>
          <w:bCs/>
          <w:color w:val="ED7D31" w:themeColor="accent2"/>
          <w:sz w:val="48"/>
          <w:szCs w:val="48"/>
        </w:rPr>
        <w:t>Input Needed!</w:t>
      </w:r>
    </w:p>
    <w:p w14:paraId="0924F58F" w14:textId="26A219B0" w:rsidR="00EB0D79" w:rsidRPr="0079193C" w:rsidRDefault="00EB0D79">
      <w:pPr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>The study team needs input on the need for regional transit options</w:t>
      </w:r>
      <w:r w:rsidR="007F0F24" w:rsidRPr="0079193C">
        <w:rPr>
          <w:rFonts w:ascii="Segoe UI" w:hAnsi="Segoe UI" w:cs="Segoe UI"/>
          <w:sz w:val="24"/>
          <w:szCs w:val="24"/>
        </w:rPr>
        <w:t>:</w:t>
      </w:r>
    </w:p>
    <w:p w14:paraId="07BF1A70" w14:textId="0E61FF81" w:rsidR="00EB0D79" w:rsidRPr="0079193C" w:rsidRDefault="00EB0D79" w:rsidP="00A7722D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 xml:space="preserve">Who needs to make regional trips?  </w:t>
      </w:r>
    </w:p>
    <w:p w14:paraId="1334C68E" w14:textId="254C2945" w:rsidR="00EB0D79" w:rsidRPr="0079193C" w:rsidRDefault="00EB0D79" w:rsidP="00A7722D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>What is the purpose of their regional trips?</w:t>
      </w:r>
      <w:r w:rsidR="00A7722D" w:rsidRPr="0079193C">
        <w:rPr>
          <w:rFonts w:ascii="Segoe UI" w:hAnsi="Segoe UI" w:cs="Segoe UI"/>
          <w:noProof/>
          <w:sz w:val="24"/>
          <w:szCs w:val="24"/>
        </w:rPr>
        <w:t xml:space="preserve"> </w:t>
      </w:r>
    </w:p>
    <w:p w14:paraId="0A1370A2" w14:textId="4B78947D" w:rsidR="00EB0D79" w:rsidRPr="0079193C" w:rsidRDefault="00EB0D79" w:rsidP="00A7722D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>Where do they live, and where do they need to go?</w:t>
      </w:r>
    </w:p>
    <w:p w14:paraId="4EC7BE30" w14:textId="186C6B08" w:rsidR="00EB0D79" w:rsidRPr="0079193C" w:rsidRDefault="00EB0D79" w:rsidP="00A7722D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>What times do they need service?</w:t>
      </w:r>
    </w:p>
    <w:p w14:paraId="5F271814" w14:textId="2EF2E949" w:rsidR="007E1D4B" w:rsidRPr="0079193C" w:rsidRDefault="007E1D4B" w:rsidP="00A7722D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>How much would they be able to pay for regional trips?</w:t>
      </w:r>
      <w:r w:rsidR="00A7722D" w:rsidRPr="0079193C">
        <w:rPr>
          <w:rFonts w:ascii="Segoe UI" w:hAnsi="Segoe UI" w:cs="Segoe UI"/>
          <w:sz w:val="24"/>
          <w:szCs w:val="24"/>
        </w:rPr>
        <w:t xml:space="preserve">  </w:t>
      </w:r>
    </w:p>
    <w:p w14:paraId="34CC5B5F" w14:textId="1DF6C7B8" w:rsidR="00EB0D79" w:rsidRPr="0079193C" w:rsidRDefault="00EB0D79" w:rsidP="00265494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 xml:space="preserve">One way to provide your input is by completing our on-line survey—it’s easy!   </w:t>
      </w:r>
    </w:p>
    <w:p w14:paraId="4384A5F4" w14:textId="2DB686B3" w:rsidR="007E1D4B" w:rsidRPr="005E03E4" w:rsidRDefault="007E1D4B">
      <w:pPr>
        <w:rPr>
          <w:rFonts w:ascii="Segoe UI" w:hAnsi="Segoe UI" w:cs="Segoe UI"/>
          <w:b/>
          <w:bCs/>
          <w:color w:val="ED7D31" w:themeColor="accent2"/>
          <w:sz w:val="28"/>
          <w:szCs w:val="28"/>
        </w:rPr>
      </w:pPr>
      <w:r w:rsidRPr="005E03E4">
        <w:rPr>
          <w:rFonts w:ascii="Segoe UI" w:hAnsi="Segoe UI" w:cs="Segoe UI"/>
          <w:b/>
          <w:bCs/>
          <w:color w:val="ED7D31" w:themeColor="accent2"/>
          <w:sz w:val="28"/>
          <w:szCs w:val="28"/>
        </w:rPr>
        <w:t>Online survey</w:t>
      </w:r>
      <w:r w:rsidR="0079193C" w:rsidRPr="005E03E4">
        <w:rPr>
          <w:rFonts w:ascii="Segoe UI" w:hAnsi="Segoe UI" w:cs="Segoe UI"/>
          <w:b/>
          <w:bCs/>
          <w:color w:val="ED7D31" w:themeColor="accent2"/>
          <w:sz w:val="28"/>
          <w:szCs w:val="28"/>
        </w:rPr>
        <w:t xml:space="preserve"> link</w:t>
      </w:r>
      <w:r w:rsidRPr="005E03E4">
        <w:rPr>
          <w:rFonts w:ascii="Segoe UI" w:hAnsi="Segoe UI" w:cs="Segoe UI"/>
          <w:b/>
          <w:bCs/>
          <w:color w:val="ED7D31" w:themeColor="accent2"/>
          <w:sz w:val="28"/>
          <w:szCs w:val="28"/>
        </w:rPr>
        <w:t>:</w:t>
      </w:r>
      <w:r w:rsidR="00A7722D" w:rsidRPr="005E03E4">
        <w:rPr>
          <w:rFonts w:ascii="Segoe UI" w:hAnsi="Segoe UI" w:cs="Segoe UI"/>
          <w:b/>
          <w:bCs/>
          <w:color w:val="ED7D31" w:themeColor="accent2"/>
          <w:sz w:val="28"/>
          <w:szCs w:val="28"/>
        </w:rPr>
        <w:t xml:space="preserve"> </w:t>
      </w:r>
    </w:p>
    <w:p w14:paraId="166F7A48" w14:textId="0E457297" w:rsidR="005E03E4" w:rsidRDefault="00BD604B">
      <w:hyperlink r:id="rId8" w:history="1">
        <w:r w:rsidR="005E03E4" w:rsidRPr="00B26094">
          <w:rPr>
            <w:rStyle w:val="Hyperlink"/>
          </w:rPr>
          <w:t>https://www.surveymonkey.com/r/SETRPC</w:t>
        </w:r>
      </w:hyperlink>
    </w:p>
    <w:p w14:paraId="1025EDB4" w14:textId="3929DF7C" w:rsidR="009460D0" w:rsidRPr="0079193C" w:rsidRDefault="007E1D4B">
      <w:pPr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 xml:space="preserve">Sign up to be on the list for future information about the study, including opportunities to provide more input: </w:t>
      </w:r>
    </w:p>
    <w:p w14:paraId="2CC84FB0" w14:textId="1C1B36B7" w:rsidR="007E1D4B" w:rsidRPr="0079193C" w:rsidRDefault="005E03E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</w:t>
      </w:r>
      <w:r w:rsidR="007F0F24" w:rsidRPr="0079193C">
        <w:rPr>
          <w:rFonts w:ascii="Segoe UI" w:hAnsi="Segoe UI" w:cs="Segoe UI"/>
          <w:sz w:val="24"/>
          <w:szCs w:val="24"/>
        </w:rPr>
        <w:t>ame:</w:t>
      </w:r>
      <w:r w:rsidR="009460D0" w:rsidRPr="0079193C">
        <w:rPr>
          <w:rFonts w:ascii="Segoe UI" w:hAnsi="Segoe UI" w:cs="Segoe UI"/>
          <w:sz w:val="24"/>
          <w:szCs w:val="24"/>
        </w:rPr>
        <w:t xml:space="preserve"> </w:t>
      </w:r>
      <w:r w:rsidR="007F0F24" w:rsidRPr="0079193C">
        <w:rPr>
          <w:rFonts w:ascii="Segoe UI" w:hAnsi="Segoe UI" w:cs="Segoe UI"/>
          <w:sz w:val="24"/>
          <w:szCs w:val="24"/>
        </w:rPr>
        <w:t>___________________________</w:t>
      </w:r>
      <w:r w:rsidR="009460D0" w:rsidRPr="0079193C">
        <w:rPr>
          <w:rFonts w:ascii="Segoe UI" w:hAnsi="Segoe UI" w:cs="Segoe UI"/>
          <w:sz w:val="24"/>
          <w:szCs w:val="24"/>
        </w:rPr>
        <w:t>____________________________</w:t>
      </w:r>
      <w:r w:rsidR="0079193C">
        <w:rPr>
          <w:rFonts w:ascii="Segoe UI" w:hAnsi="Segoe UI" w:cs="Segoe UI"/>
          <w:sz w:val="24"/>
          <w:szCs w:val="24"/>
        </w:rPr>
        <w:t>_____________________________</w:t>
      </w:r>
    </w:p>
    <w:p w14:paraId="0AC00252" w14:textId="62437306" w:rsidR="0079193C" w:rsidRPr="0079193C" w:rsidRDefault="005E03E4" w:rsidP="0079193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</w:t>
      </w:r>
      <w:r w:rsidR="0079193C" w:rsidRPr="0079193C">
        <w:rPr>
          <w:rFonts w:ascii="Segoe UI" w:hAnsi="Segoe UI" w:cs="Segoe UI"/>
          <w:sz w:val="24"/>
          <w:szCs w:val="24"/>
        </w:rPr>
        <w:t>roup (if representing somebody besides yourself):</w:t>
      </w:r>
      <w:r w:rsidR="0079193C">
        <w:rPr>
          <w:rFonts w:ascii="Segoe UI" w:hAnsi="Segoe UI" w:cs="Segoe UI"/>
          <w:sz w:val="24"/>
          <w:szCs w:val="24"/>
        </w:rPr>
        <w:t xml:space="preserve"> </w:t>
      </w:r>
      <w:r w:rsidR="0079193C">
        <w:rPr>
          <w:rFonts w:ascii="Segoe UI" w:hAnsi="Segoe UI" w:cs="Segoe UI"/>
          <w:sz w:val="24"/>
          <w:szCs w:val="24"/>
        </w:rPr>
        <w:softHyphen/>
      </w:r>
      <w:r w:rsidR="0079193C">
        <w:rPr>
          <w:rFonts w:ascii="Segoe UI" w:hAnsi="Segoe UI" w:cs="Segoe UI"/>
          <w:sz w:val="24"/>
          <w:szCs w:val="24"/>
        </w:rPr>
        <w:softHyphen/>
        <w:t>__</w:t>
      </w:r>
      <w:r w:rsidR="0079193C" w:rsidRPr="0079193C">
        <w:rPr>
          <w:rFonts w:ascii="Segoe UI" w:hAnsi="Segoe UI" w:cs="Segoe UI"/>
          <w:sz w:val="24"/>
          <w:szCs w:val="24"/>
        </w:rPr>
        <w:t>________________________</w:t>
      </w:r>
      <w:r w:rsidR="0079193C">
        <w:rPr>
          <w:rFonts w:ascii="Segoe UI" w:hAnsi="Segoe UI" w:cs="Segoe UI"/>
          <w:sz w:val="24"/>
          <w:szCs w:val="24"/>
        </w:rPr>
        <w:t>___________</w:t>
      </w:r>
      <w:r w:rsidR="0079193C" w:rsidRPr="0079193C">
        <w:rPr>
          <w:rFonts w:ascii="Segoe UI" w:hAnsi="Segoe UI" w:cs="Segoe UI"/>
          <w:sz w:val="24"/>
          <w:szCs w:val="24"/>
        </w:rPr>
        <w:t>_</w:t>
      </w:r>
    </w:p>
    <w:p w14:paraId="6EE78426" w14:textId="3C739971" w:rsidR="007F0F24" w:rsidRPr="0079193C" w:rsidRDefault="005E03E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</w:t>
      </w:r>
      <w:r w:rsidR="007F0F24" w:rsidRPr="0079193C">
        <w:rPr>
          <w:rFonts w:ascii="Segoe UI" w:hAnsi="Segoe UI" w:cs="Segoe UI"/>
          <w:sz w:val="24"/>
          <w:szCs w:val="24"/>
        </w:rPr>
        <w:t>-mail address: ___________________________________________________________</w:t>
      </w:r>
      <w:r w:rsidR="0079193C">
        <w:rPr>
          <w:rFonts w:ascii="Segoe UI" w:hAnsi="Segoe UI" w:cs="Segoe UI"/>
          <w:sz w:val="24"/>
          <w:szCs w:val="24"/>
        </w:rPr>
        <w:t>_______________</w:t>
      </w:r>
      <w:r w:rsidR="007F0F24" w:rsidRPr="0079193C">
        <w:rPr>
          <w:rFonts w:ascii="Segoe UI" w:hAnsi="Segoe UI" w:cs="Segoe UI"/>
          <w:sz w:val="24"/>
          <w:szCs w:val="24"/>
        </w:rPr>
        <w:t>__</w:t>
      </w:r>
    </w:p>
    <w:p w14:paraId="6B2C5E3A" w14:textId="7E05FA85" w:rsidR="00A7722D" w:rsidRPr="0079193C" w:rsidRDefault="00A7722D">
      <w:pPr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>Questions?  Comments?</w:t>
      </w:r>
    </w:p>
    <w:p w14:paraId="62AB54E2" w14:textId="7223E2C3" w:rsidR="00B921D3" w:rsidRPr="0079193C" w:rsidRDefault="00A7722D" w:rsidP="00265494">
      <w:pPr>
        <w:pStyle w:val="NoSpacing"/>
        <w:numPr>
          <w:ilvl w:val="0"/>
          <w:numId w:val="9"/>
        </w:numPr>
        <w:rPr>
          <w:rFonts w:ascii="Segoe UI" w:eastAsiaTheme="minorHAnsi" w:hAnsi="Segoe UI" w:cs="Segoe UI"/>
          <w:sz w:val="24"/>
          <w:szCs w:val="24"/>
        </w:rPr>
      </w:pPr>
      <w:r w:rsidRPr="0079193C">
        <w:rPr>
          <w:rFonts w:ascii="Segoe UI" w:eastAsiaTheme="minorHAnsi" w:hAnsi="Segoe UI" w:cs="Segoe UI"/>
          <w:sz w:val="24"/>
          <w:szCs w:val="24"/>
        </w:rPr>
        <w:t xml:space="preserve">SETRPC: </w:t>
      </w:r>
      <w:r w:rsidR="00B921D3" w:rsidRPr="0079193C">
        <w:rPr>
          <w:rFonts w:ascii="Segoe UI" w:eastAsiaTheme="minorHAnsi" w:hAnsi="Segoe UI" w:cs="Segoe UI"/>
          <w:sz w:val="24"/>
          <w:szCs w:val="24"/>
        </w:rPr>
        <w:t>Bob Dickinson, Director, Transportation and Environmental Resources Division at 409-899-8444 ext. 7520.</w:t>
      </w:r>
    </w:p>
    <w:p w14:paraId="6A673CD6" w14:textId="45F54192" w:rsidR="0079193C" w:rsidRPr="0079193C" w:rsidRDefault="0079193C" w:rsidP="0079193C">
      <w:pPr>
        <w:pStyle w:val="NoSpacing"/>
        <w:ind w:left="720"/>
        <w:rPr>
          <w:rFonts w:ascii="Segoe UI" w:eastAsiaTheme="minorHAnsi" w:hAnsi="Segoe UI" w:cs="Segoe UI"/>
          <w:sz w:val="24"/>
          <w:szCs w:val="24"/>
        </w:rPr>
      </w:pPr>
    </w:p>
    <w:p w14:paraId="561C6421" w14:textId="55B3ADA6" w:rsidR="00A7722D" w:rsidRPr="0079193C" w:rsidRDefault="00265494" w:rsidP="007F0F24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  <w:szCs w:val="24"/>
        </w:rPr>
      </w:pPr>
      <w:r w:rsidRPr="0079193C">
        <w:rPr>
          <w:rFonts w:ascii="Segoe UI" w:hAnsi="Segoe UI" w:cs="Segoe UI"/>
          <w:sz w:val="24"/>
          <w:szCs w:val="24"/>
        </w:rPr>
        <w:t xml:space="preserve">KFH Group: </w:t>
      </w:r>
      <w:r w:rsidR="00A7722D" w:rsidRPr="0079193C">
        <w:rPr>
          <w:rFonts w:ascii="Segoe UI" w:hAnsi="Segoe UI" w:cs="Segoe UI"/>
          <w:sz w:val="24"/>
          <w:szCs w:val="24"/>
        </w:rPr>
        <w:t xml:space="preserve">Fred Fravel: </w:t>
      </w:r>
      <w:r w:rsidR="00B921D3" w:rsidRPr="0079193C">
        <w:rPr>
          <w:rFonts w:ascii="Segoe UI" w:hAnsi="Segoe UI" w:cs="Segoe UI"/>
          <w:sz w:val="24"/>
          <w:szCs w:val="24"/>
        </w:rPr>
        <w:t xml:space="preserve">KFH Group Project Manager: 301-951-8660: </w:t>
      </w:r>
      <w:hyperlink r:id="rId9" w:history="1">
        <w:r w:rsidR="00B921D3" w:rsidRPr="0079193C">
          <w:rPr>
            <w:rFonts w:ascii="Segoe UI" w:hAnsi="Segoe UI" w:cs="Segoe UI"/>
            <w:sz w:val="24"/>
            <w:szCs w:val="24"/>
          </w:rPr>
          <w:t>ffravel@kfhgroup.com</w:t>
        </w:r>
      </w:hyperlink>
      <w:r w:rsidR="007F0F24" w:rsidRPr="0079193C">
        <w:rPr>
          <w:rFonts w:ascii="Segoe UI" w:hAnsi="Segoe UI" w:cs="Segoe UI"/>
          <w:sz w:val="24"/>
          <w:szCs w:val="24"/>
        </w:rPr>
        <w:t xml:space="preserve">; </w:t>
      </w:r>
      <w:r w:rsidRPr="0079193C">
        <w:rPr>
          <w:rFonts w:ascii="Segoe UI" w:hAnsi="Segoe UI" w:cs="Segoe UI"/>
          <w:sz w:val="24"/>
          <w:szCs w:val="24"/>
        </w:rPr>
        <w:t>B</w:t>
      </w:r>
      <w:r w:rsidR="00A7722D" w:rsidRPr="0079193C">
        <w:rPr>
          <w:rFonts w:ascii="Segoe UI" w:hAnsi="Segoe UI" w:cs="Segoe UI"/>
          <w:sz w:val="24"/>
          <w:szCs w:val="24"/>
        </w:rPr>
        <w:t>ennett Powell:</w:t>
      </w:r>
      <w:r w:rsidR="00B921D3" w:rsidRPr="0079193C">
        <w:rPr>
          <w:rFonts w:ascii="Segoe UI" w:hAnsi="Segoe UI" w:cs="Segoe UI"/>
          <w:sz w:val="24"/>
          <w:szCs w:val="24"/>
        </w:rPr>
        <w:t xml:space="preserve"> KFH Group Public Outreach Coordinator: </w:t>
      </w:r>
      <w:r w:rsidR="00A7722D" w:rsidRPr="0079193C">
        <w:rPr>
          <w:rFonts w:ascii="Segoe UI" w:hAnsi="Segoe UI" w:cs="Segoe UI"/>
          <w:sz w:val="24"/>
          <w:szCs w:val="24"/>
        </w:rPr>
        <w:t xml:space="preserve"> </w:t>
      </w:r>
      <w:hyperlink r:id="rId10" w:history="1">
        <w:r w:rsidR="00A7722D" w:rsidRPr="0079193C">
          <w:rPr>
            <w:rFonts w:ascii="Segoe UI" w:hAnsi="Segoe UI" w:cs="Segoe UI"/>
            <w:sz w:val="24"/>
            <w:szCs w:val="24"/>
          </w:rPr>
          <w:t>bpowell@kfhgroup.com</w:t>
        </w:r>
      </w:hyperlink>
      <w:r w:rsidR="00A7722D" w:rsidRPr="0079193C">
        <w:rPr>
          <w:rFonts w:ascii="Segoe UI" w:hAnsi="Segoe UI" w:cs="Segoe UI"/>
          <w:sz w:val="24"/>
          <w:szCs w:val="24"/>
        </w:rPr>
        <w:t xml:space="preserve"> </w:t>
      </w:r>
    </w:p>
    <w:p w14:paraId="5F4F6B41" w14:textId="25DE3110" w:rsidR="009460D0" w:rsidRPr="007F0F24" w:rsidRDefault="0079193C" w:rsidP="009460D0">
      <w:pPr>
        <w:pStyle w:val="ListParagraph"/>
        <w:rPr>
          <w:rFonts w:ascii="Segoe UI" w:hAnsi="Segoe UI" w:cs="Segoe UI"/>
          <w:sz w:val="28"/>
          <w:szCs w:val="28"/>
        </w:rPr>
      </w:pPr>
      <w:r w:rsidRPr="00A7722D">
        <w:rPr>
          <w:noProof/>
        </w:rPr>
        <w:drawing>
          <wp:anchor distT="0" distB="0" distL="114300" distR="114300" simplePos="0" relativeHeight="251663360" behindDoc="1" locked="0" layoutInCell="1" allowOverlap="1" wp14:anchorId="07808149" wp14:editId="5492E9A4">
            <wp:simplePos x="0" y="0"/>
            <wp:positionH relativeFrom="column">
              <wp:posOffset>2724150</wp:posOffset>
            </wp:positionH>
            <wp:positionV relativeFrom="paragraph">
              <wp:posOffset>-145415</wp:posOffset>
            </wp:positionV>
            <wp:extent cx="3035935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15" y="21377"/>
                <wp:lineTo x="21415" y="0"/>
                <wp:lineTo x="0" y="0"/>
              </wp:wrapPolygon>
            </wp:wrapTight>
            <wp:docPr id="2" name="Picture 4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32AD7E9-FC0D-4B8B-81F3-179D3B44C5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732AD7E9-FC0D-4B8B-81F3-179D3B44C5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176A4" w14:textId="0F50A8BB" w:rsidR="00A7722D" w:rsidRPr="00265494" w:rsidRDefault="00A7722D">
      <w:pPr>
        <w:rPr>
          <w:rFonts w:ascii="Segoe UI" w:hAnsi="Segoe UI" w:cs="Segoe UI"/>
          <w:sz w:val="28"/>
          <w:szCs w:val="28"/>
        </w:rPr>
      </w:pPr>
    </w:p>
    <w:p w14:paraId="6EB8B5F0" w14:textId="59B360CB" w:rsidR="00A7722D" w:rsidRDefault="00A7722D"/>
    <w:p w14:paraId="2C4B8698" w14:textId="77777777" w:rsidR="00A7722D" w:rsidRDefault="00A7722D"/>
    <w:sectPr w:rsidR="00A7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037"/>
    <w:multiLevelType w:val="hybridMultilevel"/>
    <w:tmpl w:val="C0ECC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2895"/>
    <w:multiLevelType w:val="hybridMultilevel"/>
    <w:tmpl w:val="569C3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117D2"/>
    <w:multiLevelType w:val="hybridMultilevel"/>
    <w:tmpl w:val="206C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B76"/>
    <w:multiLevelType w:val="hybridMultilevel"/>
    <w:tmpl w:val="538E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A703F"/>
    <w:multiLevelType w:val="hybridMultilevel"/>
    <w:tmpl w:val="D190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30D4E"/>
    <w:multiLevelType w:val="hybridMultilevel"/>
    <w:tmpl w:val="B0B22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F7C70"/>
    <w:multiLevelType w:val="hybridMultilevel"/>
    <w:tmpl w:val="3390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871AE"/>
    <w:multiLevelType w:val="hybridMultilevel"/>
    <w:tmpl w:val="F9F60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91C09"/>
    <w:multiLevelType w:val="hybridMultilevel"/>
    <w:tmpl w:val="00AC1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1694">
    <w:abstractNumId w:val="7"/>
  </w:num>
  <w:num w:numId="2" w16cid:durableId="2129543723">
    <w:abstractNumId w:val="3"/>
  </w:num>
  <w:num w:numId="3" w16cid:durableId="1592549643">
    <w:abstractNumId w:val="4"/>
  </w:num>
  <w:num w:numId="4" w16cid:durableId="445541609">
    <w:abstractNumId w:val="6"/>
  </w:num>
  <w:num w:numId="5" w16cid:durableId="901595190">
    <w:abstractNumId w:val="2"/>
  </w:num>
  <w:num w:numId="6" w16cid:durableId="1266114499">
    <w:abstractNumId w:val="1"/>
  </w:num>
  <w:num w:numId="7" w16cid:durableId="821657383">
    <w:abstractNumId w:val="0"/>
  </w:num>
  <w:num w:numId="8" w16cid:durableId="316419850">
    <w:abstractNumId w:val="5"/>
  </w:num>
  <w:num w:numId="9" w16cid:durableId="996306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61"/>
    <w:rsid w:val="00084169"/>
    <w:rsid w:val="00210CE3"/>
    <w:rsid w:val="002253BF"/>
    <w:rsid w:val="00265494"/>
    <w:rsid w:val="002B71B5"/>
    <w:rsid w:val="005E03E4"/>
    <w:rsid w:val="0079193C"/>
    <w:rsid w:val="007E1D4B"/>
    <w:rsid w:val="007F0F24"/>
    <w:rsid w:val="009460D0"/>
    <w:rsid w:val="00A7722D"/>
    <w:rsid w:val="00AE6A61"/>
    <w:rsid w:val="00B921D3"/>
    <w:rsid w:val="00BD604B"/>
    <w:rsid w:val="00C90499"/>
    <w:rsid w:val="00E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2313"/>
  <w15:chartTrackingRefBased/>
  <w15:docId w15:val="{1D116F14-7E98-4F24-8D17-5373225A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22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921D3"/>
    <w:pPr>
      <w:spacing w:after="0" w:line="240" w:lineRule="auto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210C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0C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SETRP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mailto:bpowell@kfh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fravel@kfh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Focus of the Study: Regional Transit Connections</vt:lpstr>
      <vt:lpstr>About the Study:</vt:lpstr>
      <vt:lpstr>Key steps in this process: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KFH Group</dc:creator>
  <cp:keywords/>
  <dc:description/>
  <cp:lastModifiedBy>KFH Group</cp:lastModifiedBy>
  <cp:revision>3</cp:revision>
  <cp:lastPrinted>2022-10-05T20:27:00Z</cp:lastPrinted>
  <dcterms:created xsi:type="dcterms:W3CDTF">2022-10-14T17:12:00Z</dcterms:created>
  <dcterms:modified xsi:type="dcterms:W3CDTF">2022-10-17T17:23:00Z</dcterms:modified>
</cp:coreProperties>
</file>